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3329E" w14:textId="77777777" w:rsidR="00D534EC" w:rsidRDefault="00D534EC" w:rsidP="00D534EC">
      <w:pPr>
        <w:pStyle w:val="af3"/>
      </w:pPr>
      <w:r>
        <w:rPr>
          <w:noProof/>
        </w:rPr>
        <w:drawing>
          <wp:inline distT="0" distB="0" distL="0" distR="0" wp14:anchorId="65F989AC" wp14:editId="54CBE3F8">
            <wp:extent cx="6680098" cy="9210675"/>
            <wp:effectExtent l="0" t="0" r="698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494" cy="922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B63FC" w14:textId="77777777" w:rsidR="0030678A" w:rsidRPr="00700575" w:rsidRDefault="0030678A" w:rsidP="001A6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57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5C76388" w14:textId="77777777" w:rsidR="0071248E" w:rsidRDefault="0030678A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</w:t>
      </w:r>
      <w:r w:rsidR="00B645A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автономное </w:t>
      </w:r>
      <w:r w:rsidR="00B645AA" w:rsidRPr="00986EBF">
        <w:rPr>
          <w:rStyle w:val="markedcontent"/>
          <w:rFonts w:ascii="Times New Roman" w:hAnsi="Times New Roman" w:cs="Times New Roman"/>
          <w:sz w:val="28"/>
          <w:szCs w:val="28"/>
        </w:rPr>
        <w:t>общеобразовательное учреждение «Гимназия №139 - Центр образования» Приволжского района г. Казани</w:t>
      </w:r>
      <w:r w:rsidR="00B645AA" w:rsidRPr="00986EBF">
        <w:rPr>
          <w:rFonts w:ascii="Times New Roman" w:hAnsi="Times New Roman" w:cs="Times New Roman"/>
          <w:sz w:val="28"/>
          <w:szCs w:val="28"/>
        </w:rPr>
        <w:t xml:space="preserve"> </w:t>
      </w:r>
      <w:r w:rsidRPr="00986EBF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1-4 классов, реализующих</w:t>
      </w:r>
      <w:r w:rsidR="00EA1496" w:rsidRPr="00986EB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86EBF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начального общего образования, </w:t>
      </w:r>
      <w:r w:rsidR="008C7155">
        <w:rPr>
          <w:rStyle w:val="markedcontent"/>
          <w:rFonts w:ascii="Times New Roman" w:hAnsi="Times New Roman" w:cs="Times New Roman"/>
          <w:sz w:val="28"/>
          <w:szCs w:val="28"/>
        </w:rPr>
        <w:t>разработан на основе</w:t>
      </w:r>
      <w:r w:rsidR="0071248E"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14:paraId="2D424E53" w14:textId="77777777" w:rsidR="00EE566D" w:rsidRPr="008C7155" w:rsidRDefault="00C82BB1" w:rsidP="008C7155">
      <w:pPr>
        <w:pStyle w:val="aa"/>
        <w:numPr>
          <w:ilvl w:val="0"/>
          <w:numId w:val="6"/>
        </w:numPr>
        <w:spacing w:line="276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155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14:paraId="63C3A41C" w14:textId="77777777" w:rsidR="00EE566D" w:rsidRPr="008C7155" w:rsidRDefault="00C82BB1" w:rsidP="008C7155">
      <w:pPr>
        <w:pStyle w:val="aa"/>
        <w:numPr>
          <w:ilvl w:val="0"/>
          <w:numId w:val="6"/>
        </w:numPr>
        <w:spacing w:line="276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155">
        <w:rPr>
          <w:rFonts w:ascii="Times New Roman" w:hAnsi="Times New Roman" w:cs="Times New Roman"/>
          <w:color w:val="000000" w:themeColor="text1"/>
          <w:sz w:val="28"/>
          <w:szCs w:val="28"/>
        </w:rPr>
        <w:t>Закон РФ от 25 октября 1991 г. № 1807-I «О языках народов Российской Федерации».</w:t>
      </w:r>
    </w:p>
    <w:p w14:paraId="637BBDD5" w14:textId="77777777" w:rsidR="00EE566D" w:rsidRPr="008C7155" w:rsidRDefault="00C82BB1" w:rsidP="008C7155">
      <w:pPr>
        <w:pStyle w:val="aa"/>
        <w:numPr>
          <w:ilvl w:val="0"/>
          <w:numId w:val="6"/>
        </w:numPr>
        <w:spacing w:line="276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155">
        <w:rPr>
          <w:rFonts w:ascii="Times New Roman" w:hAnsi="Times New Roman" w:cs="Times New Roman"/>
          <w:color w:val="000000" w:themeColor="text1"/>
          <w:sz w:val="28"/>
          <w:szCs w:val="28"/>
        </w:rPr>
        <w:t>Закон Республики Татарстан от 22 июля 2013 г. № 68-ЗРТ «Об образовании».</w:t>
      </w:r>
    </w:p>
    <w:p w14:paraId="1D2E714B" w14:textId="77777777" w:rsidR="00EE566D" w:rsidRPr="008C7155" w:rsidRDefault="00C82BB1" w:rsidP="008C7155">
      <w:pPr>
        <w:pStyle w:val="aa"/>
        <w:numPr>
          <w:ilvl w:val="0"/>
          <w:numId w:val="6"/>
        </w:numPr>
        <w:spacing w:line="276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155">
        <w:rPr>
          <w:rFonts w:ascii="Times New Roman" w:hAnsi="Times New Roman" w:cs="Times New Roman"/>
          <w:color w:val="000000" w:themeColor="text1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19BD06B7" w14:textId="77777777" w:rsidR="00EE566D" w:rsidRPr="008C7155" w:rsidRDefault="00C82BB1" w:rsidP="008C7155">
      <w:pPr>
        <w:pStyle w:val="aa"/>
        <w:numPr>
          <w:ilvl w:val="0"/>
          <w:numId w:val="6"/>
        </w:numPr>
        <w:spacing w:line="276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155">
        <w:rPr>
          <w:rFonts w:ascii="Times New Roman" w:hAnsi="Times New Roman" w:cs="Times New Roman"/>
          <w:color w:val="000000" w:themeColor="text1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03B7645D" w14:textId="77777777" w:rsidR="008C7155" w:rsidRPr="008C7155" w:rsidRDefault="00C82BB1" w:rsidP="008C7155">
      <w:pPr>
        <w:pStyle w:val="aa"/>
        <w:numPr>
          <w:ilvl w:val="0"/>
          <w:numId w:val="6"/>
        </w:numPr>
        <w:spacing w:line="276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155">
        <w:rPr>
          <w:rFonts w:ascii="Times New Roman" w:hAnsi="Times New Roman" w:cs="Times New Roman"/>
          <w:color w:val="000000" w:themeColor="text1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14:paraId="2D91FB02" w14:textId="77777777" w:rsidR="0071248E" w:rsidRPr="0095644A" w:rsidRDefault="0071248E" w:rsidP="0071248E">
      <w:pPr>
        <w:pStyle w:val="aa"/>
        <w:numPr>
          <w:ilvl w:val="0"/>
          <w:numId w:val="6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64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</w:t>
      </w:r>
      <w:proofErr w:type="gramStart"/>
      <w:r w:rsidRPr="0095644A">
        <w:rPr>
          <w:rFonts w:ascii="Times New Roman" w:hAnsi="Times New Roman" w:cs="Times New Roman"/>
          <w:color w:val="000000" w:themeColor="text1"/>
          <w:sz w:val="28"/>
          <w:szCs w:val="28"/>
        </w:rPr>
        <w:t>06.10.2009  №</w:t>
      </w:r>
      <w:proofErr w:type="gramEnd"/>
      <w:r w:rsidRPr="009564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37,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457508B" w14:textId="77777777" w:rsidR="0071248E" w:rsidRPr="0095644A" w:rsidRDefault="0071248E" w:rsidP="0071248E">
      <w:pPr>
        <w:pStyle w:val="aa"/>
        <w:numPr>
          <w:ilvl w:val="0"/>
          <w:numId w:val="6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644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14:paraId="34B9D603" w14:textId="77777777" w:rsidR="0071248E" w:rsidRPr="0095644A" w:rsidRDefault="0071248E" w:rsidP="0071248E">
      <w:pPr>
        <w:pStyle w:val="aa"/>
        <w:numPr>
          <w:ilvl w:val="0"/>
          <w:numId w:val="6"/>
        </w:numPr>
        <w:spacing w:after="0" w:line="276" w:lineRule="auto"/>
        <w:ind w:left="426" w:hanging="284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 w:rsidRPr="0095644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14:paraId="5854120C" w14:textId="77777777" w:rsidR="008C7155" w:rsidRDefault="001A75C4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700575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8C7155">
        <w:rPr>
          <w:rStyle w:val="markedcontent"/>
          <w:rFonts w:ascii="Times New Roman" w:hAnsi="Times New Roman" w:cs="Times New Roman"/>
          <w:sz w:val="28"/>
          <w:szCs w:val="28"/>
        </w:rPr>
        <w:t xml:space="preserve">и определяет </w:t>
      </w:r>
      <w:r w:rsidR="008C7155" w:rsidRPr="008C7155">
        <w:rPr>
          <w:rStyle w:val="markedcontent"/>
          <w:rFonts w:ascii="Times New Roman" w:hAnsi="Times New Roman" w:cs="Times New Roman"/>
          <w:sz w:val="28"/>
          <w:szCs w:val="28"/>
        </w:rPr>
        <w:t>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</w:t>
      </w:r>
      <w:r w:rsidR="008C715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C4531D9" w14:textId="77777777" w:rsidR="00C91579" w:rsidRPr="00700575" w:rsidRDefault="008C7155" w:rsidP="00847B9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15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91579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700575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C91579" w:rsidRPr="00700575">
        <w:rPr>
          <w:rFonts w:ascii="Times New Roman" w:hAnsi="Times New Roman" w:cs="Times New Roman"/>
          <w:sz w:val="28"/>
          <w:szCs w:val="28"/>
        </w:rPr>
        <w:t xml:space="preserve"> </w:t>
      </w:r>
      <w:r w:rsidR="00C91579" w:rsidRPr="00700575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1248E">
        <w:rPr>
          <w:rFonts w:ascii="Times New Roman" w:hAnsi="Times New Roman" w:cs="Times New Roman"/>
          <w:sz w:val="28"/>
          <w:szCs w:val="28"/>
        </w:rPr>
        <w:t>02</w:t>
      </w:r>
      <w:r w:rsidR="00137C59">
        <w:rPr>
          <w:rFonts w:ascii="Times New Roman" w:hAnsi="Times New Roman" w:cs="Times New Roman"/>
          <w:sz w:val="28"/>
          <w:szCs w:val="28"/>
        </w:rPr>
        <w:t>.09.2024</w:t>
      </w:r>
      <w:r w:rsidR="00C91579" w:rsidRPr="00700575">
        <w:rPr>
          <w:rFonts w:ascii="Times New Roman" w:hAnsi="Times New Roman" w:cs="Times New Roman"/>
          <w:sz w:val="28"/>
          <w:szCs w:val="28"/>
        </w:rPr>
        <w:t xml:space="preserve"> </w:t>
      </w:r>
      <w:r w:rsidR="00C91579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137C59">
        <w:rPr>
          <w:rFonts w:ascii="Times New Roman" w:hAnsi="Times New Roman" w:cs="Times New Roman"/>
          <w:sz w:val="28"/>
          <w:szCs w:val="28"/>
        </w:rPr>
        <w:t>26.05.2025</w:t>
      </w:r>
      <w:r w:rsidR="00C91579" w:rsidRPr="007005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96235A" w14:textId="77777777" w:rsidR="00C91579" w:rsidRPr="00700575" w:rsidRDefault="000C3476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1BD72584" w14:textId="77777777" w:rsidR="001B1213" w:rsidRPr="00700575" w:rsidRDefault="001B1213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в 1 классе - 21 час, во 2 – 4 классах – 23 часа</w:t>
      </w:r>
      <w:r w:rsidR="00620C9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7C6E922" w14:textId="77777777" w:rsidR="00C91579" w:rsidRPr="00700575" w:rsidRDefault="00C91579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4EA8F53" w14:textId="77777777" w:rsidR="00C91579" w:rsidRPr="00700575" w:rsidRDefault="00C91579" w:rsidP="00137C59">
      <w:pPr>
        <w:pStyle w:val="aa"/>
        <w:numPr>
          <w:ilvl w:val="0"/>
          <w:numId w:val="5"/>
        </w:numPr>
        <w:spacing w:after="0" w:line="276" w:lineRule="auto"/>
        <w:ind w:left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0589320E" w14:textId="77777777" w:rsidR="00C91579" w:rsidRPr="00700575" w:rsidRDefault="00C91579" w:rsidP="00137C59">
      <w:pPr>
        <w:pStyle w:val="aa"/>
        <w:numPr>
          <w:ilvl w:val="0"/>
          <w:numId w:val="5"/>
        </w:numPr>
        <w:spacing w:after="0" w:line="276" w:lineRule="auto"/>
        <w:ind w:left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14:paraId="7B5200D3" w14:textId="77777777" w:rsidR="000C3476" w:rsidRPr="00700575" w:rsidRDefault="000C3476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3F69245" w14:textId="77777777" w:rsidR="000C3476" w:rsidRPr="00700575" w:rsidRDefault="000C3476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700575">
        <w:rPr>
          <w:rFonts w:ascii="Times New Roman" w:hAnsi="Times New Roman" w:cs="Times New Roman"/>
          <w:sz w:val="28"/>
          <w:szCs w:val="28"/>
        </w:rPr>
        <w:t>45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  <w:r w:rsidR="00847B9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75561F07" w14:textId="77777777" w:rsidR="000C3476" w:rsidRPr="00700575" w:rsidRDefault="000C3476" w:rsidP="00847B9A">
      <w:pPr>
        <w:pStyle w:val="aa"/>
        <w:numPr>
          <w:ilvl w:val="0"/>
          <w:numId w:val="3"/>
        </w:numPr>
        <w:spacing w:after="0" w:line="276" w:lineRule="auto"/>
        <w:ind w:left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03F15811" w14:textId="77777777" w:rsidR="000C3476" w:rsidRPr="00700575" w:rsidRDefault="000C3476" w:rsidP="00847B9A">
      <w:pPr>
        <w:pStyle w:val="aa"/>
        <w:numPr>
          <w:ilvl w:val="0"/>
          <w:numId w:val="3"/>
        </w:numPr>
        <w:spacing w:after="0" w:line="276" w:lineRule="auto"/>
        <w:ind w:left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5CCC35DA" w14:textId="77777777" w:rsidR="001B1213" w:rsidRPr="00700575" w:rsidRDefault="001B1213" w:rsidP="00847B9A">
      <w:pPr>
        <w:pStyle w:val="aa"/>
        <w:numPr>
          <w:ilvl w:val="0"/>
          <w:numId w:val="3"/>
        </w:numPr>
        <w:spacing w:after="0" w:line="276" w:lineRule="auto"/>
        <w:ind w:left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213AD672" w14:textId="77777777" w:rsidR="004141D3" w:rsidRPr="00700575" w:rsidRDefault="004141D3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69419C9E" w14:textId="77777777" w:rsidR="00F23C59" w:rsidRPr="00700575" w:rsidRDefault="00F23C59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2-4 классов проводятся по</w:t>
      </w:r>
      <w:r w:rsidR="00F35982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5-и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14:paraId="15224500" w14:textId="77777777" w:rsidR="00F23C59" w:rsidRPr="00700575" w:rsidRDefault="00F23C59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 xml:space="preserve"> обязательной части.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14:paraId="5EBDBE2E" w14:textId="77777777" w:rsidR="006D6035" w:rsidRPr="00700575" w:rsidRDefault="00BF0C5B" w:rsidP="00847B9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>Муниципальном автономном</w:t>
      </w:r>
      <w:r w:rsidR="003963B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>м учреждении</w:t>
      </w:r>
      <w:r w:rsidR="003963B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«Гимназия №139 - Центр образования» Приволжского района г. </w:t>
      </w:r>
      <w:r w:rsidR="00986EBF" w:rsidRPr="00700575">
        <w:rPr>
          <w:rStyle w:val="markedcontent"/>
          <w:rFonts w:ascii="Times New Roman" w:hAnsi="Times New Roman" w:cs="Times New Roman"/>
          <w:sz w:val="28"/>
          <w:szCs w:val="28"/>
        </w:rPr>
        <w:t>Казани</w:t>
      </w:r>
      <w:r w:rsidR="00986EBF" w:rsidRPr="00700575">
        <w:rPr>
          <w:rFonts w:ascii="Times New Roman" w:hAnsi="Times New Roman" w:cs="Times New Roman"/>
          <w:sz w:val="28"/>
          <w:szCs w:val="28"/>
        </w:rPr>
        <w:t xml:space="preserve"> языком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об</w:t>
      </w:r>
      <w:r w:rsidR="00620C9A" w:rsidRPr="00700575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700575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700575">
        <w:rPr>
          <w:rFonts w:ascii="Times New Roman" w:hAnsi="Times New Roman" w:cs="Times New Roman"/>
          <w:sz w:val="28"/>
          <w:szCs w:val="28"/>
        </w:rPr>
        <w:t>язык</w:t>
      </w:r>
      <w:r w:rsidR="006D6035" w:rsidRPr="00700575">
        <w:rPr>
          <w:rFonts w:ascii="Times New Roman" w:hAnsi="Times New Roman" w:cs="Times New Roman"/>
          <w:sz w:val="28"/>
          <w:szCs w:val="28"/>
        </w:rPr>
        <w:t>.</w:t>
      </w:r>
    </w:p>
    <w:p w14:paraId="3035D8DB" w14:textId="77777777" w:rsidR="00BC2CEF" w:rsidRPr="008E0553" w:rsidRDefault="00FD7B0E" w:rsidP="00847B9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</w:t>
      </w:r>
      <w:r w:rsidR="00843A68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и (или) государственного языка республики Российской Федерации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и </w:t>
      </w:r>
      <w:r w:rsidR="00843A68" w:rsidRPr="00700575">
        <w:rPr>
          <w:rStyle w:val="markedcontent"/>
          <w:rFonts w:ascii="Times New Roman" w:hAnsi="Times New Roman" w:cs="Times New Roman"/>
          <w:sz w:val="28"/>
          <w:szCs w:val="28"/>
        </w:rPr>
        <w:t>литературного чтения на родном языке</w:t>
      </w:r>
      <w:r w:rsidR="00BC2CE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C2CEF" w:rsidRPr="008E0553">
        <w:rPr>
          <w:rStyle w:val="markedcontent"/>
          <w:rFonts w:asciiTheme="majorBidi" w:hAnsiTheme="majorBidi" w:cstheme="majorBidi"/>
          <w:sz w:val="28"/>
          <w:szCs w:val="28"/>
        </w:rPr>
        <w:t>из числа языков народов РФ, государственных языков республик РФ.</w:t>
      </w:r>
    </w:p>
    <w:p w14:paraId="1CCD23DA" w14:textId="77777777" w:rsidR="002C7407" w:rsidRPr="00700575" w:rsidRDefault="002C7407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учебного предмета «Основы религиозных культур и светской этики» учебной области «Основы религиозных культур и светской этики».</w:t>
      </w:r>
    </w:p>
    <w:p w14:paraId="04E510F4" w14:textId="77777777" w:rsidR="00F23C59" w:rsidRPr="00700575" w:rsidRDefault="004141D3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</w:t>
      </w:r>
      <w:r w:rsidR="004168CD" w:rsidRPr="00700575">
        <w:rPr>
          <w:rStyle w:val="markedcontent"/>
          <w:rFonts w:ascii="Times New Roman" w:hAnsi="Times New Roman" w:cs="Times New Roman"/>
          <w:sz w:val="28"/>
          <w:szCs w:val="28"/>
        </w:rPr>
        <w:t>родной язык, литера</w:t>
      </w:r>
      <w:r w:rsidR="002C7407" w:rsidRPr="00700575">
        <w:rPr>
          <w:rStyle w:val="markedcontent"/>
          <w:rFonts w:ascii="Times New Roman" w:hAnsi="Times New Roman" w:cs="Times New Roman"/>
          <w:sz w:val="28"/>
          <w:szCs w:val="28"/>
        </w:rPr>
        <w:t>турное чтение на родном языке, г</w:t>
      </w:r>
      <w:r w:rsidR="004168CD" w:rsidRPr="00700575">
        <w:rPr>
          <w:rStyle w:val="markedcontent"/>
          <w:rFonts w:ascii="Times New Roman" w:hAnsi="Times New Roman" w:cs="Times New Roman"/>
          <w:sz w:val="28"/>
          <w:szCs w:val="28"/>
        </w:rPr>
        <w:t>осударственный язык республики Российской Федерации, английский язык</w:t>
      </w:r>
      <w:r w:rsidRPr="00700575">
        <w:rPr>
          <w:rStyle w:val="markedcontent"/>
          <w:rFonts w:ascii="Times New Roman" w:hAnsi="Times New Roman" w:cs="Times New Roman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учащихся </w:t>
      </w:r>
      <w:r w:rsidR="00F23C59" w:rsidRPr="00700575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70057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62C8214D" w14:textId="77777777" w:rsidR="004141D3" w:rsidRPr="00700575" w:rsidRDefault="006D6035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14:paraId="32B27DCF" w14:textId="77777777" w:rsidR="00641000" w:rsidRPr="00700575" w:rsidRDefault="006D6035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1248E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71248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1248E">
        <w:rPr>
          <w:rStyle w:val="markedcontent"/>
          <w:rFonts w:ascii="Times New Roman" w:hAnsi="Times New Roman" w:cs="Times New Roman"/>
          <w:sz w:val="28"/>
          <w:szCs w:val="28"/>
        </w:rPr>
        <w:t xml:space="preserve">аттестация проходит </w:t>
      </w:r>
      <w:r w:rsidR="002C7407" w:rsidRPr="0071248E">
        <w:rPr>
          <w:rStyle w:val="markedcontent"/>
          <w:rFonts w:ascii="Times New Roman" w:hAnsi="Times New Roman" w:cs="Times New Roman"/>
          <w:sz w:val="28"/>
          <w:szCs w:val="28"/>
        </w:rPr>
        <w:t>в 4 учебной четверти</w:t>
      </w:r>
      <w:r w:rsidRPr="0071248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4141D3" w:rsidRPr="0071248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1248E">
        <w:rPr>
          <w:rStyle w:val="markedcontent"/>
          <w:rFonts w:ascii="Times New Roman" w:hAnsi="Times New Roman" w:cs="Times New Roman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="002C7407" w:rsidRPr="0071248E">
        <w:rPr>
          <w:rStyle w:val="markedcontent"/>
          <w:rFonts w:ascii="Times New Roman" w:hAnsi="Times New Roman" w:cs="Times New Roman"/>
          <w:sz w:val="28"/>
          <w:szCs w:val="28"/>
        </w:rPr>
        <w:t>проведении п</w:t>
      </w:r>
      <w:r w:rsidRPr="0071248E">
        <w:rPr>
          <w:rStyle w:val="markedcontent"/>
          <w:rFonts w:ascii="Times New Roman" w:hAnsi="Times New Roman" w:cs="Times New Roman"/>
          <w:sz w:val="28"/>
          <w:szCs w:val="28"/>
        </w:rPr>
        <w:t xml:space="preserve">ромежуточной аттестации </w:t>
      </w:r>
      <w:r w:rsidR="00F01652" w:rsidRPr="0071248E">
        <w:rPr>
          <w:rStyle w:val="markedcontent"/>
          <w:rFonts w:ascii="Times New Roman" w:hAnsi="Times New Roman" w:cs="Times New Roman"/>
          <w:sz w:val="28"/>
          <w:szCs w:val="28"/>
        </w:rPr>
        <w:t>учащихся»</w:t>
      </w:r>
      <w:r w:rsidRPr="0071248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04914B30" w14:textId="77777777" w:rsidR="00D8488E" w:rsidRPr="00700575" w:rsidRDefault="006D6035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  <w:r w:rsidR="00847B9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ООП НОО составляет 4 года</w:t>
      </w:r>
      <w:r w:rsidR="00F60A00" w:rsidRPr="0070057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54FE33DF" w14:textId="77777777" w:rsidR="00D8488E" w:rsidRDefault="00D8488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3718DE22" w14:textId="77777777" w:rsidR="00AF2938" w:rsidRDefault="00AF2938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2938">
        <w:rPr>
          <w:rStyle w:val="markedcontent"/>
          <w:rFonts w:ascii="Times New Roman" w:hAnsi="Times New Roman" w:cs="Times New Roman"/>
          <w:sz w:val="28"/>
          <w:szCs w:val="28"/>
        </w:rPr>
        <w:t>Родной язык и литературное чтение на родном языке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20"/>
        <w:gridCol w:w="1580"/>
        <w:gridCol w:w="1761"/>
        <w:gridCol w:w="3710"/>
      </w:tblGrid>
      <w:tr w:rsidR="00AF2938" w:rsidRPr="00AF2938" w14:paraId="22E93639" w14:textId="77777777" w:rsidTr="00662D2D">
        <w:tc>
          <w:tcPr>
            <w:tcW w:w="2520" w:type="dxa"/>
          </w:tcPr>
          <w:p w14:paraId="500E9C50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80" w:type="dxa"/>
          </w:tcPr>
          <w:p w14:paraId="5B8F7A5C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1761" w:type="dxa"/>
          </w:tcPr>
          <w:p w14:paraId="2A55F856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710" w:type="dxa"/>
          </w:tcPr>
          <w:p w14:paraId="3F24B7B6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Государственный (татарский)</w:t>
            </w:r>
          </w:p>
          <w:p w14:paraId="7EA88AFE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язык Республики Татарстан</w:t>
            </w:r>
          </w:p>
        </w:tc>
      </w:tr>
      <w:tr w:rsidR="00AF2938" w:rsidRPr="00AF2938" w14:paraId="63DA1083" w14:textId="77777777" w:rsidTr="00662D2D">
        <w:tc>
          <w:tcPr>
            <w:tcW w:w="2520" w:type="dxa"/>
          </w:tcPr>
          <w:p w14:paraId="67D1FD99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1а,1б,1в, 2а,2б,2в,2г,3а</w:t>
            </w:r>
          </w:p>
        </w:tc>
        <w:tc>
          <w:tcPr>
            <w:tcW w:w="1580" w:type="dxa"/>
          </w:tcPr>
          <w:p w14:paraId="7DFACF10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1" w:type="dxa"/>
          </w:tcPr>
          <w:p w14:paraId="19E69C04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3EFBFB07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AF2938" w:rsidRPr="00AF2938" w14:paraId="7E9ABBCF" w14:textId="77777777" w:rsidTr="00662D2D">
        <w:tc>
          <w:tcPr>
            <w:tcW w:w="2520" w:type="dxa"/>
          </w:tcPr>
          <w:p w14:paraId="3FB84AAE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3б,3в,3г,4а,4б,4в,4г</w:t>
            </w:r>
          </w:p>
        </w:tc>
        <w:tc>
          <w:tcPr>
            <w:tcW w:w="1580" w:type="dxa"/>
          </w:tcPr>
          <w:p w14:paraId="1C15CDEE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1" w:type="dxa"/>
          </w:tcPr>
          <w:p w14:paraId="0B89D957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10" w:type="dxa"/>
          </w:tcPr>
          <w:p w14:paraId="426382B9" w14:textId="77777777" w:rsidR="00AF2938" w:rsidRPr="00AF2938" w:rsidRDefault="00AF2938" w:rsidP="00AF2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123F4C8" w14:textId="77777777" w:rsidR="00AF2938" w:rsidRPr="00700575" w:rsidRDefault="00AF2938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AF2938" w:rsidRPr="00700575" w:rsidSect="00847B9A">
          <w:footerReference w:type="default" r:id="rId8"/>
          <w:pgSz w:w="11906" w:h="16838"/>
          <w:pgMar w:top="709" w:right="850" w:bottom="426" w:left="1134" w:header="708" w:footer="708" w:gutter="0"/>
          <w:pgNumType w:start="1"/>
          <w:cols w:space="708"/>
          <w:docGrid w:linePitch="360"/>
        </w:sectPr>
      </w:pPr>
    </w:p>
    <w:p w14:paraId="2B724472" w14:textId="77777777" w:rsidR="00F60A00" w:rsidRPr="00700575" w:rsidRDefault="00F60A00" w:rsidP="00700575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14:paraId="59B88E32" w14:textId="77777777" w:rsidR="0090618E" w:rsidRDefault="0090618E"/>
    <w:tbl>
      <w:tblPr>
        <w:tblStyle w:val="ab"/>
        <w:tblW w:w="14799" w:type="dxa"/>
        <w:tblLook w:val="04A0" w:firstRow="1" w:lastRow="0" w:firstColumn="1" w:lastColumn="0" w:noHBand="0" w:noVBand="1"/>
      </w:tblPr>
      <w:tblGrid>
        <w:gridCol w:w="2421"/>
        <w:gridCol w:w="3244"/>
        <w:gridCol w:w="603"/>
        <w:gridCol w:w="603"/>
        <w:gridCol w:w="709"/>
        <w:gridCol w:w="576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2D73CF" w:rsidRPr="00700575" w14:paraId="03D45715" w14:textId="77777777" w:rsidTr="00662D2D">
        <w:tc>
          <w:tcPr>
            <w:tcW w:w="2421" w:type="dxa"/>
            <w:vMerge w:val="restart"/>
            <w:shd w:val="clear" w:color="auto" w:fill="D9D9D9"/>
          </w:tcPr>
          <w:p w14:paraId="18340AA1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244" w:type="dxa"/>
            <w:vMerge w:val="restart"/>
            <w:shd w:val="clear" w:color="auto" w:fill="D9D9D9"/>
          </w:tcPr>
          <w:p w14:paraId="1F887CA3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134" w:type="dxa"/>
            <w:gridSpan w:val="15"/>
            <w:shd w:val="clear" w:color="auto" w:fill="D9D9D9"/>
          </w:tcPr>
          <w:p w14:paraId="52222AE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D73CF" w:rsidRPr="00700575" w14:paraId="7280680E" w14:textId="77777777" w:rsidTr="00662D2D">
        <w:tc>
          <w:tcPr>
            <w:tcW w:w="2421" w:type="dxa"/>
            <w:vMerge/>
          </w:tcPr>
          <w:p w14:paraId="041D6379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vMerge/>
          </w:tcPr>
          <w:p w14:paraId="767DDE30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D9D9D9"/>
          </w:tcPr>
          <w:p w14:paraId="55C1D15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603" w:type="dxa"/>
            <w:shd w:val="clear" w:color="auto" w:fill="D9D9D9"/>
          </w:tcPr>
          <w:p w14:paraId="07890B3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709" w:type="dxa"/>
            <w:shd w:val="clear" w:color="auto" w:fill="D9D9D9"/>
          </w:tcPr>
          <w:p w14:paraId="2F7F11B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576" w:type="dxa"/>
            <w:shd w:val="clear" w:color="auto" w:fill="D9D9D9"/>
          </w:tcPr>
          <w:p w14:paraId="38D6AAA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603" w:type="dxa"/>
            <w:shd w:val="clear" w:color="auto" w:fill="D9D9D9"/>
          </w:tcPr>
          <w:p w14:paraId="1E5DFCC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604" w:type="dxa"/>
            <w:shd w:val="clear" w:color="auto" w:fill="D9D9D9"/>
          </w:tcPr>
          <w:p w14:paraId="16B7EB1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604" w:type="dxa"/>
            <w:shd w:val="clear" w:color="auto" w:fill="D9D9D9"/>
          </w:tcPr>
          <w:p w14:paraId="28C18D3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</w:p>
        </w:tc>
        <w:tc>
          <w:tcPr>
            <w:tcW w:w="604" w:type="dxa"/>
            <w:shd w:val="clear" w:color="auto" w:fill="D9D9D9"/>
          </w:tcPr>
          <w:p w14:paraId="24527C7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604" w:type="dxa"/>
            <w:shd w:val="clear" w:color="auto" w:fill="D9D9D9"/>
          </w:tcPr>
          <w:p w14:paraId="0B7E087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604" w:type="dxa"/>
            <w:shd w:val="clear" w:color="auto" w:fill="D9D9D9"/>
          </w:tcPr>
          <w:p w14:paraId="7D17CD9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604" w:type="dxa"/>
            <w:shd w:val="clear" w:color="auto" w:fill="D9D9D9"/>
          </w:tcPr>
          <w:p w14:paraId="1538011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604" w:type="dxa"/>
            <w:shd w:val="clear" w:color="auto" w:fill="D9D9D9"/>
          </w:tcPr>
          <w:p w14:paraId="208D949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604" w:type="dxa"/>
            <w:shd w:val="clear" w:color="auto" w:fill="D9D9D9"/>
          </w:tcPr>
          <w:p w14:paraId="7289124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604" w:type="dxa"/>
            <w:shd w:val="clear" w:color="auto" w:fill="D9D9D9"/>
          </w:tcPr>
          <w:p w14:paraId="0F902AC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604" w:type="dxa"/>
            <w:shd w:val="clear" w:color="auto" w:fill="D9D9D9"/>
          </w:tcPr>
          <w:p w14:paraId="28C6ED0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</w:tr>
      <w:tr w:rsidR="002D73CF" w:rsidRPr="00700575" w14:paraId="763D4426" w14:textId="77777777" w:rsidTr="00662D2D">
        <w:tc>
          <w:tcPr>
            <w:tcW w:w="14799" w:type="dxa"/>
            <w:gridSpan w:val="17"/>
            <w:shd w:val="clear" w:color="auto" w:fill="FFFFB3"/>
          </w:tcPr>
          <w:p w14:paraId="4324CF9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D73CF" w:rsidRPr="00700575" w14:paraId="6323A285" w14:textId="77777777" w:rsidTr="00662D2D">
        <w:tc>
          <w:tcPr>
            <w:tcW w:w="2421" w:type="dxa"/>
            <w:vMerge w:val="restart"/>
          </w:tcPr>
          <w:p w14:paraId="276C53A7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244" w:type="dxa"/>
          </w:tcPr>
          <w:p w14:paraId="01D1EC3D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14:paraId="6D6086F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vAlign w:val="center"/>
          </w:tcPr>
          <w:p w14:paraId="2B26DBB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CC8FE5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vAlign w:val="center"/>
          </w:tcPr>
          <w:p w14:paraId="15D1FBD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vAlign w:val="center"/>
          </w:tcPr>
          <w:p w14:paraId="33B63AD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70FC59F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1C144F5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5234AB2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4995C16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1129003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6CF9B3C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4273319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584316C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20CE63E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14:paraId="28DA8B6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73CF" w:rsidRPr="00700575" w14:paraId="2B2A071C" w14:textId="77777777" w:rsidTr="00662D2D">
        <w:tc>
          <w:tcPr>
            <w:tcW w:w="2421" w:type="dxa"/>
            <w:vMerge/>
          </w:tcPr>
          <w:p w14:paraId="691EC4EC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14:paraId="5C756E32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3" w:type="dxa"/>
            <w:vAlign w:val="center"/>
          </w:tcPr>
          <w:p w14:paraId="2011538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53BF047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621B249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vAlign w:val="center"/>
          </w:tcPr>
          <w:p w14:paraId="4656B8A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07F5A5D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75E73F0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436901C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2E75DEE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7AF3F7F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7C7C883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508346F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5746D54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5371440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3B4AEF8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14:paraId="44D49A2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73CF" w:rsidRPr="00700575" w14:paraId="40567FAF" w14:textId="77777777" w:rsidTr="00662D2D">
        <w:tc>
          <w:tcPr>
            <w:tcW w:w="2421" w:type="dxa"/>
            <w:vMerge w:val="restart"/>
          </w:tcPr>
          <w:p w14:paraId="065F8136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244" w:type="dxa"/>
          </w:tcPr>
          <w:p w14:paraId="18ECA566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(русский, татарский)</w:t>
            </w:r>
          </w:p>
        </w:tc>
        <w:tc>
          <w:tcPr>
            <w:tcW w:w="603" w:type="dxa"/>
            <w:vAlign w:val="center"/>
          </w:tcPr>
          <w:p w14:paraId="4991F70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7FBF5BA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B2BFCC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14:paraId="118CE90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65D3CAA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0912CCE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314B780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3748BB0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7C3ABEA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74B0C35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3C43B7B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0CEB440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389E10B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22F3471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69FA3F2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73CF" w:rsidRPr="00700575" w14:paraId="0292D7FB" w14:textId="77777777" w:rsidTr="00662D2D">
        <w:tc>
          <w:tcPr>
            <w:tcW w:w="2421" w:type="dxa"/>
            <w:vMerge/>
          </w:tcPr>
          <w:p w14:paraId="516D2A59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14:paraId="63FE8700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</w:t>
            </w:r>
            <w:r w:rsidRPr="00230B49">
              <w:rPr>
                <w:rFonts w:ascii="Times New Roman" w:hAnsi="Times New Roman" w:cs="Times New Roman"/>
                <w:sz w:val="24"/>
                <w:szCs w:val="24"/>
              </w:rPr>
              <w:t>еспублики Татарстан</w:t>
            </w:r>
          </w:p>
        </w:tc>
        <w:tc>
          <w:tcPr>
            <w:tcW w:w="603" w:type="dxa"/>
            <w:vAlign w:val="center"/>
          </w:tcPr>
          <w:p w14:paraId="368DEFB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7E31AB0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27AEED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14:paraId="5129195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30BE5F7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12616D4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3EA9880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08D4ECA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6B86C62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2C6C0AE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47EAFFD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1D6565E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5602E20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47A5E63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427E4E6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3CF" w:rsidRPr="00700575" w14:paraId="0A92A09A" w14:textId="77777777" w:rsidTr="00662D2D">
        <w:tc>
          <w:tcPr>
            <w:tcW w:w="2421" w:type="dxa"/>
            <w:vMerge/>
          </w:tcPr>
          <w:p w14:paraId="567476BF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14:paraId="4CFC70EE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B4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B49">
              <w:rPr>
                <w:rFonts w:ascii="Times New Roman" w:hAnsi="Times New Roman" w:cs="Times New Roman"/>
                <w:sz w:val="24"/>
                <w:szCs w:val="24"/>
              </w:rPr>
              <w:t>(русск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30B49">
              <w:rPr>
                <w:rFonts w:ascii="Times New Roman" w:hAnsi="Times New Roman" w:cs="Times New Roman"/>
                <w:sz w:val="24"/>
                <w:szCs w:val="24"/>
              </w:rPr>
              <w:t>, 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30B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" w:type="dxa"/>
            <w:vAlign w:val="center"/>
          </w:tcPr>
          <w:p w14:paraId="0B85286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0E6B343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1BEB1B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14:paraId="4BB498D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6A5938E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7BE85E2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1C715B3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43C4D41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7109A6B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1A4E6A7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4D572DE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248996A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4D64FE9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3688187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1E1E46E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73CF" w:rsidRPr="00700575" w14:paraId="6069996E" w14:textId="77777777" w:rsidTr="00662D2D">
        <w:tc>
          <w:tcPr>
            <w:tcW w:w="2421" w:type="dxa"/>
          </w:tcPr>
          <w:p w14:paraId="3627EC84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44" w:type="dxa"/>
          </w:tcPr>
          <w:p w14:paraId="34A9631D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  <w:r>
              <w:t xml:space="preserve"> </w:t>
            </w:r>
            <w:r w:rsidRPr="000B3BB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03" w:type="dxa"/>
            <w:vAlign w:val="center"/>
          </w:tcPr>
          <w:p w14:paraId="614C1D3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14:paraId="400A6E7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B3DE6F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vAlign w:val="center"/>
          </w:tcPr>
          <w:p w14:paraId="40D249A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5E5F6C7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0DD02BC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062C4D6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6CA1652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06B20D4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77B4A96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68D4706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38E8BCB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539C932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38C5C40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15FE860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73CF" w:rsidRPr="00700575" w14:paraId="71CBF19C" w14:textId="77777777" w:rsidTr="00662D2D">
        <w:tc>
          <w:tcPr>
            <w:tcW w:w="2421" w:type="dxa"/>
          </w:tcPr>
          <w:p w14:paraId="4E3002B4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44" w:type="dxa"/>
          </w:tcPr>
          <w:p w14:paraId="22E482E4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3" w:type="dxa"/>
            <w:vAlign w:val="center"/>
          </w:tcPr>
          <w:p w14:paraId="337E33F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14:paraId="0B9BEA4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7777D9C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vAlign w:val="center"/>
          </w:tcPr>
          <w:p w14:paraId="4BEA3FF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14:paraId="74A3F79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515F0D9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46982AB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56ACCEA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3E7FF03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4D30811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58D5584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0BA7639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2FA5927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7DF0D8E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14:paraId="1BBE624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73CF" w:rsidRPr="00700575" w14:paraId="678B2348" w14:textId="77777777" w:rsidTr="00662D2D">
        <w:tc>
          <w:tcPr>
            <w:tcW w:w="2421" w:type="dxa"/>
          </w:tcPr>
          <w:p w14:paraId="3800EF00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244" w:type="dxa"/>
          </w:tcPr>
          <w:p w14:paraId="16DD9A42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03" w:type="dxa"/>
            <w:vAlign w:val="center"/>
          </w:tcPr>
          <w:p w14:paraId="4E73A5D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45AE67C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ED0E18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14:paraId="3E6847B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41940B4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678072E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45C62F1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5F0A41C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278A4BC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7F890A7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47648CB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7778305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58E4235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432DC75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4E45D1B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73CF" w:rsidRPr="00700575" w14:paraId="136D00D6" w14:textId="77777777" w:rsidTr="00662D2D">
        <w:tc>
          <w:tcPr>
            <w:tcW w:w="2421" w:type="dxa"/>
          </w:tcPr>
          <w:p w14:paraId="5FD57E23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244" w:type="dxa"/>
          </w:tcPr>
          <w:p w14:paraId="1C54DDA8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03" w:type="dxa"/>
            <w:vAlign w:val="center"/>
          </w:tcPr>
          <w:p w14:paraId="7EC840C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14:paraId="636B29A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12AC20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vAlign w:val="center"/>
          </w:tcPr>
          <w:p w14:paraId="0061EA1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14:paraId="475D8D7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14:paraId="6B09727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14:paraId="64790BB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14:paraId="12C3F04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14:paraId="01E6C55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14:paraId="0D2D6EC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14:paraId="22FE94E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14:paraId="1BA3CBB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75C9DEB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5C72D8E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3CF80F3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73CF" w:rsidRPr="00700575" w14:paraId="7B0EF1C5" w14:textId="77777777" w:rsidTr="00662D2D">
        <w:tc>
          <w:tcPr>
            <w:tcW w:w="2421" w:type="dxa"/>
            <w:vMerge w:val="restart"/>
          </w:tcPr>
          <w:p w14:paraId="57C5C046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244" w:type="dxa"/>
          </w:tcPr>
          <w:p w14:paraId="586E0F8D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14:paraId="1157711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6299284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8AC531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14:paraId="75FB6A0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491F408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4EFB0E2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105AADD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01CC938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2044B49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06D15CE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28E4E18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6FADD8C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14:paraId="7B6336F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14:paraId="2840A3B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14:paraId="52D61C7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D73CF" w:rsidRPr="00700575" w14:paraId="16641825" w14:textId="77777777" w:rsidTr="00662D2D">
        <w:tc>
          <w:tcPr>
            <w:tcW w:w="2421" w:type="dxa"/>
            <w:vMerge/>
          </w:tcPr>
          <w:p w14:paraId="075E0C07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14:paraId="3E002CF4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3" w:type="dxa"/>
            <w:vAlign w:val="center"/>
          </w:tcPr>
          <w:p w14:paraId="27C9604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737EB916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F8F7D8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14:paraId="1ECF535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12BC623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60114B6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12874DD9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6BC2289D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129D046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2CBD9BB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010C525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50C0962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14:paraId="074DEE68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14:paraId="53BFB13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14:paraId="7BFF90D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D73CF" w:rsidRPr="00700575" w14:paraId="6A63B716" w14:textId="77777777" w:rsidTr="00662D2D">
        <w:tc>
          <w:tcPr>
            <w:tcW w:w="2421" w:type="dxa"/>
          </w:tcPr>
          <w:p w14:paraId="18FEF220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44" w:type="dxa"/>
          </w:tcPr>
          <w:p w14:paraId="079B6F53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" w:type="dxa"/>
            <w:vAlign w:val="center"/>
          </w:tcPr>
          <w:p w14:paraId="710A716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38AC993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07E99F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14:paraId="23E4668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14:paraId="0C3F0B5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69A1B89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7C33E32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6D9E4EFE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6D4961F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3340AFD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53A6232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27A0099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419C4E41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2472E52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14:paraId="66CD3B2A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73CF" w:rsidRPr="00700575" w14:paraId="4AD7B268" w14:textId="77777777" w:rsidTr="00662D2D">
        <w:tc>
          <w:tcPr>
            <w:tcW w:w="2421" w:type="dxa"/>
          </w:tcPr>
          <w:p w14:paraId="0E73B85D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44" w:type="dxa"/>
          </w:tcPr>
          <w:p w14:paraId="08747472" w14:textId="77777777" w:rsidR="002D73CF" w:rsidRPr="00407D6F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3" w:type="dxa"/>
            <w:vAlign w:val="center"/>
          </w:tcPr>
          <w:p w14:paraId="76A3F6C7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0B3F276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0D8799C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14:paraId="5BBE168F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26745154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5760D42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38B72DA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665EA7C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58571D70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2111289B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2A4F90C3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4971432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1929555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61BB5985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14:paraId="6B6633A2" w14:textId="77777777" w:rsidR="002D73CF" w:rsidRPr="00407D6F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73CF" w:rsidRPr="00A55535" w14:paraId="63DAC21B" w14:textId="77777777" w:rsidTr="00662D2D">
        <w:tc>
          <w:tcPr>
            <w:tcW w:w="5665" w:type="dxa"/>
            <w:gridSpan w:val="2"/>
            <w:shd w:val="clear" w:color="auto" w:fill="00FF00"/>
          </w:tcPr>
          <w:p w14:paraId="4FE410A1" w14:textId="77777777" w:rsidR="002D73CF" w:rsidRPr="00A55535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03" w:type="dxa"/>
            <w:shd w:val="clear" w:color="auto" w:fill="00FF00"/>
            <w:vAlign w:val="center"/>
          </w:tcPr>
          <w:p w14:paraId="7B5EC9F3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14:paraId="7E766AD5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00FF00"/>
            <w:vAlign w:val="center"/>
          </w:tcPr>
          <w:p w14:paraId="1FED5B73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  <w:shd w:val="clear" w:color="auto" w:fill="00FF00"/>
            <w:vAlign w:val="center"/>
          </w:tcPr>
          <w:p w14:paraId="6FDA1E2C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3" w:type="dxa"/>
            <w:shd w:val="clear" w:color="auto" w:fill="00FF00"/>
            <w:vAlign w:val="center"/>
          </w:tcPr>
          <w:p w14:paraId="1DC45E32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115E6056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6CA2713F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2EDF6BF5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4C3D6966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6B014E43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2C2442DF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06263976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03770C2F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091B0FEA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6E3E3742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D73CF" w:rsidRPr="00A55535" w14:paraId="4ACFF997" w14:textId="77777777" w:rsidTr="00662D2D">
        <w:tc>
          <w:tcPr>
            <w:tcW w:w="5665" w:type="dxa"/>
            <w:gridSpan w:val="2"/>
            <w:shd w:val="clear" w:color="auto" w:fill="00FF00"/>
          </w:tcPr>
          <w:p w14:paraId="5A556BA3" w14:textId="77777777" w:rsidR="002D73CF" w:rsidRPr="00A55535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603" w:type="dxa"/>
            <w:shd w:val="clear" w:color="auto" w:fill="00FF00"/>
            <w:vAlign w:val="center"/>
          </w:tcPr>
          <w:p w14:paraId="1A0F2049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14:paraId="515662B7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00FF00"/>
            <w:vAlign w:val="center"/>
          </w:tcPr>
          <w:p w14:paraId="7A15EA48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  <w:shd w:val="clear" w:color="auto" w:fill="00FF00"/>
            <w:vAlign w:val="center"/>
          </w:tcPr>
          <w:p w14:paraId="35C9CA43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3" w:type="dxa"/>
            <w:shd w:val="clear" w:color="auto" w:fill="00FF00"/>
            <w:vAlign w:val="center"/>
          </w:tcPr>
          <w:p w14:paraId="19613ACB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4219380A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5C87BD9C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5E81EBAD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393B3C2A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307FFBD0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38EC2B43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574474DE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78444615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6E4180DF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14:paraId="61F9E4EB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D73CF" w:rsidRPr="00A55535" w14:paraId="27F05FFD" w14:textId="77777777" w:rsidTr="00662D2D">
        <w:tc>
          <w:tcPr>
            <w:tcW w:w="5665" w:type="dxa"/>
            <w:gridSpan w:val="2"/>
            <w:shd w:val="clear" w:color="auto" w:fill="FCE3FC"/>
          </w:tcPr>
          <w:p w14:paraId="27A6F71D" w14:textId="77777777" w:rsidR="002D73CF" w:rsidRPr="00A55535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03" w:type="dxa"/>
            <w:shd w:val="clear" w:color="auto" w:fill="FCE3FC"/>
            <w:vAlign w:val="center"/>
          </w:tcPr>
          <w:p w14:paraId="4B62E488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3" w:type="dxa"/>
            <w:shd w:val="clear" w:color="auto" w:fill="FCE3FC"/>
            <w:vAlign w:val="center"/>
          </w:tcPr>
          <w:p w14:paraId="2BE61CCF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CE3FC"/>
            <w:vAlign w:val="center"/>
          </w:tcPr>
          <w:p w14:paraId="35EBFE27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  <w:shd w:val="clear" w:color="auto" w:fill="FCE3FC"/>
            <w:vAlign w:val="center"/>
          </w:tcPr>
          <w:p w14:paraId="3981E68D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3" w:type="dxa"/>
            <w:shd w:val="clear" w:color="auto" w:fill="FCE3FC"/>
            <w:vAlign w:val="center"/>
          </w:tcPr>
          <w:p w14:paraId="47767488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26615FEC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00A9A466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0714915C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3B1921A8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4E2D07F4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3096FC99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2B655512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697D650F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0A9AE245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72E7212B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D73CF" w:rsidRPr="00700575" w14:paraId="52334331" w14:textId="77777777" w:rsidTr="00662D2D">
        <w:tc>
          <w:tcPr>
            <w:tcW w:w="5665" w:type="dxa"/>
            <w:gridSpan w:val="2"/>
            <w:shd w:val="clear" w:color="auto" w:fill="FCE3FC"/>
          </w:tcPr>
          <w:p w14:paraId="4B9F4001" w14:textId="77777777" w:rsidR="002D73CF" w:rsidRPr="00A55535" w:rsidRDefault="002D73CF" w:rsidP="0066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603" w:type="dxa"/>
            <w:shd w:val="clear" w:color="auto" w:fill="FCE3FC"/>
            <w:vAlign w:val="center"/>
          </w:tcPr>
          <w:p w14:paraId="37675110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603" w:type="dxa"/>
            <w:shd w:val="clear" w:color="auto" w:fill="FCE3FC"/>
            <w:vAlign w:val="center"/>
          </w:tcPr>
          <w:p w14:paraId="119D9F78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  <w:shd w:val="clear" w:color="auto" w:fill="FCE3FC"/>
            <w:vAlign w:val="center"/>
          </w:tcPr>
          <w:p w14:paraId="66FB6B19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576" w:type="dxa"/>
            <w:shd w:val="clear" w:color="auto" w:fill="FCE3FC"/>
            <w:vAlign w:val="center"/>
          </w:tcPr>
          <w:p w14:paraId="56489A3D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3" w:type="dxa"/>
            <w:shd w:val="clear" w:color="auto" w:fill="FCE3FC"/>
            <w:vAlign w:val="center"/>
          </w:tcPr>
          <w:p w14:paraId="3A51EF2D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74516317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71537013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28FF7985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6BE5BD74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67A1F8AF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4BCE40FE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42A02DEF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160F059D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59571F11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14:paraId="7E4FB081" w14:textId="77777777" w:rsidR="002D73CF" w:rsidRPr="00A55535" w:rsidRDefault="002D73CF" w:rsidP="0066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14:paraId="13A5923C" w14:textId="77777777" w:rsidR="002D73CF" w:rsidRDefault="002D73CF">
      <w:pPr>
        <w:sectPr w:rsidR="002D73CF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14:paraId="51E7BCB2" w14:textId="77777777" w:rsidR="0090618E" w:rsidRPr="00DC2AB1" w:rsidRDefault="0090618E" w:rsidP="0090618E">
      <w:pPr>
        <w:pStyle w:val="ac"/>
        <w:jc w:val="center"/>
        <w:rPr>
          <w:b/>
          <w:szCs w:val="28"/>
        </w:rPr>
      </w:pPr>
      <w:r w:rsidRPr="00DC2AB1">
        <w:rPr>
          <w:b/>
          <w:szCs w:val="28"/>
        </w:rPr>
        <w:lastRenderedPageBreak/>
        <w:t>Формы и сроки</w:t>
      </w:r>
    </w:p>
    <w:p w14:paraId="423EDBA5" w14:textId="77777777" w:rsidR="0090618E" w:rsidRPr="00DC2AB1" w:rsidRDefault="0090618E" w:rsidP="0090618E">
      <w:pPr>
        <w:pStyle w:val="ac"/>
        <w:jc w:val="center"/>
        <w:rPr>
          <w:b/>
          <w:szCs w:val="28"/>
        </w:rPr>
      </w:pPr>
      <w:r w:rsidRPr="00DC2AB1">
        <w:rPr>
          <w:b/>
          <w:szCs w:val="28"/>
        </w:rPr>
        <w:t>проведения промежуточной аттестации по учебным дисциплинам</w:t>
      </w:r>
    </w:p>
    <w:p w14:paraId="007D20C3" w14:textId="77777777" w:rsidR="00986EBF" w:rsidRPr="00DC2AB1" w:rsidRDefault="00986EBF" w:rsidP="0090618E">
      <w:pPr>
        <w:pStyle w:val="ac"/>
        <w:jc w:val="center"/>
        <w:rPr>
          <w:b/>
          <w:szCs w:val="28"/>
        </w:rPr>
      </w:pPr>
    </w:p>
    <w:p w14:paraId="5B5E87D2" w14:textId="77777777" w:rsidR="0090618E" w:rsidRPr="00DC2AB1" w:rsidRDefault="0090618E" w:rsidP="0090618E">
      <w:pPr>
        <w:pStyle w:val="ac"/>
        <w:jc w:val="both"/>
        <w:rPr>
          <w:szCs w:val="28"/>
        </w:rPr>
      </w:pPr>
      <w:r w:rsidRPr="00DC2AB1">
        <w:rPr>
          <w:szCs w:val="28"/>
        </w:rPr>
        <w:t xml:space="preserve">  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</w:p>
    <w:p w14:paraId="548D58DB" w14:textId="77777777" w:rsidR="00DC2AB1" w:rsidRDefault="00DC2AB1" w:rsidP="0090618E">
      <w:pPr>
        <w:pStyle w:val="ac"/>
        <w:rPr>
          <w:b/>
          <w:szCs w:val="28"/>
        </w:rPr>
      </w:pPr>
    </w:p>
    <w:p w14:paraId="4D96BF7F" w14:textId="77777777" w:rsidR="0090618E" w:rsidRPr="00DC2AB1" w:rsidRDefault="00986EBF" w:rsidP="0090618E">
      <w:pPr>
        <w:pStyle w:val="ac"/>
        <w:rPr>
          <w:b/>
          <w:szCs w:val="28"/>
        </w:rPr>
      </w:pPr>
      <w:r w:rsidRPr="00DC2AB1">
        <w:rPr>
          <w:b/>
          <w:szCs w:val="28"/>
        </w:rPr>
        <w:t>СРОКИ: 22</w:t>
      </w:r>
      <w:r w:rsidR="0090618E" w:rsidRPr="00DC2AB1">
        <w:rPr>
          <w:b/>
          <w:szCs w:val="28"/>
        </w:rPr>
        <w:t>.04.202</w:t>
      </w:r>
      <w:r w:rsidR="00137C59">
        <w:rPr>
          <w:b/>
          <w:szCs w:val="28"/>
        </w:rPr>
        <w:t>5</w:t>
      </w:r>
      <w:r w:rsidR="0090618E" w:rsidRPr="00DC2AB1">
        <w:rPr>
          <w:b/>
          <w:szCs w:val="28"/>
        </w:rPr>
        <w:t>-1</w:t>
      </w:r>
      <w:r w:rsidRPr="00DC2AB1">
        <w:rPr>
          <w:b/>
          <w:szCs w:val="28"/>
        </w:rPr>
        <w:t>7</w:t>
      </w:r>
      <w:r w:rsidR="0090618E" w:rsidRPr="00DC2AB1">
        <w:rPr>
          <w:b/>
          <w:szCs w:val="28"/>
        </w:rPr>
        <w:t>.05.202</w:t>
      </w:r>
      <w:r w:rsidR="00137C59">
        <w:rPr>
          <w:b/>
          <w:szCs w:val="28"/>
        </w:rPr>
        <w:t>5</w:t>
      </w:r>
    </w:p>
    <w:p w14:paraId="2B3D413B" w14:textId="77777777" w:rsidR="00986EBF" w:rsidRPr="00DC2AB1" w:rsidRDefault="00986EBF" w:rsidP="0090618E">
      <w:pPr>
        <w:pStyle w:val="ac"/>
        <w:rPr>
          <w:b/>
          <w:szCs w:val="28"/>
        </w:rPr>
      </w:pPr>
    </w:p>
    <w:tbl>
      <w:tblPr>
        <w:tblStyle w:val="ab"/>
        <w:tblW w:w="10203" w:type="dxa"/>
        <w:tblLayout w:type="fixed"/>
        <w:tblLook w:val="04A0" w:firstRow="1" w:lastRow="0" w:firstColumn="1" w:lastColumn="0" w:noHBand="0" w:noVBand="1"/>
      </w:tblPr>
      <w:tblGrid>
        <w:gridCol w:w="5098"/>
        <w:gridCol w:w="993"/>
        <w:gridCol w:w="1276"/>
        <w:gridCol w:w="1418"/>
        <w:gridCol w:w="1418"/>
      </w:tblGrid>
      <w:tr w:rsidR="0090618E" w:rsidRPr="00DC2AB1" w14:paraId="53A198A1" w14:textId="77777777" w:rsidTr="00445B5B">
        <w:tc>
          <w:tcPr>
            <w:tcW w:w="10203" w:type="dxa"/>
            <w:gridSpan w:val="5"/>
          </w:tcPr>
          <w:p w14:paraId="67FC42F5" w14:textId="77777777" w:rsidR="0090618E" w:rsidRPr="00DC2AB1" w:rsidRDefault="0090618E" w:rsidP="00DC2AB1">
            <w:pPr>
              <w:pStyle w:val="ac"/>
              <w:jc w:val="center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НАЧАЛЬНОЕ ОБЩЕЕ ОБРАЗОВАНИЕ</w:t>
            </w:r>
          </w:p>
        </w:tc>
      </w:tr>
      <w:tr w:rsidR="0090618E" w:rsidRPr="00DC2AB1" w14:paraId="1BAF5735" w14:textId="77777777" w:rsidTr="00445B5B">
        <w:tc>
          <w:tcPr>
            <w:tcW w:w="5098" w:type="dxa"/>
          </w:tcPr>
          <w:p w14:paraId="79693A57" w14:textId="77777777" w:rsidR="0090618E" w:rsidRPr="00DC2AB1" w:rsidRDefault="0090618E" w:rsidP="00DC2A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5105" w:type="dxa"/>
            <w:gridSpan w:val="4"/>
          </w:tcPr>
          <w:p w14:paraId="54F02459" w14:textId="77777777" w:rsidR="0090618E" w:rsidRPr="00DC2AB1" w:rsidRDefault="0090618E" w:rsidP="00DC2AB1">
            <w:pPr>
              <w:pStyle w:val="ac"/>
              <w:jc w:val="center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КЛАССЫ</w:t>
            </w:r>
          </w:p>
        </w:tc>
      </w:tr>
      <w:tr w:rsidR="00445B5B" w:rsidRPr="00DC2AB1" w14:paraId="60C717C6" w14:textId="77777777" w:rsidTr="00445B5B">
        <w:tc>
          <w:tcPr>
            <w:tcW w:w="5098" w:type="dxa"/>
          </w:tcPr>
          <w:p w14:paraId="30B13CCF" w14:textId="77777777" w:rsidR="00445B5B" w:rsidRPr="00DC2AB1" w:rsidRDefault="00445B5B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Предметы</w:t>
            </w:r>
          </w:p>
        </w:tc>
        <w:tc>
          <w:tcPr>
            <w:tcW w:w="993" w:type="dxa"/>
          </w:tcPr>
          <w:p w14:paraId="1A769FA7" w14:textId="77777777" w:rsidR="00445B5B" w:rsidRPr="00DC2AB1" w:rsidRDefault="00445B5B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1</w:t>
            </w:r>
          </w:p>
        </w:tc>
        <w:tc>
          <w:tcPr>
            <w:tcW w:w="1276" w:type="dxa"/>
          </w:tcPr>
          <w:p w14:paraId="53D783F6" w14:textId="77777777" w:rsidR="00445B5B" w:rsidRPr="00DC2AB1" w:rsidRDefault="00445B5B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0DEE5A59" w14:textId="77777777" w:rsidR="00445B5B" w:rsidRPr="00DC2AB1" w:rsidRDefault="00445B5B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3</w:t>
            </w:r>
          </w:p>
        </w:tc>
        <w:tc>
          <w:tcPr>
            <w:tcW w:w="1418" w:type="dxa"/>
          </w:tcPr>
          <w:p w14:paraId="0C0CC3FA" w14:textId="77777777" w:rsidR="00445B5B" w:rsidRPr="00DC2AB1" w:rsidRDefault="00445B5B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4</w:t>
            </w:r>
          </w:p>
        </w:tc>
      </w:tr>
      <w:tr w:rsidR="00445B5B" w:rsidRPr="00DC2AB1" w14:paraId="491D1701" w14:textId="77777777" w:rsidTr="00445B5B">
        <w:trPr>
          <w:trHeight w:val="286"/>
        </w:trPr>
        <w:tc>
          <w:tcPr>
            <w:tcW w:w="5098" w:type="dxa"/>
          </w:tcPr>
          <w:p w14:paraId="50E7EB7C" w14:textId="77777777" w:rsidR="00445B5B" w:rsidRPr="00DC2AB1" w:rsidRDefault="00445B5B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</w:tcPr>
          <w:p w14:paraId="6C41C4BE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32259EEA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Д</w:t>
            </w:r>
          </w:p>
        </w:tc>
        <w:tc>
          <w:tcPr>
            <w:tcW w:w="1418" w:type="dxa"/>
          </w:tcPr>
          <w:p w14:paraId="684E5471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Д</w:t>
            </w:r>
          </w:p>
        </w:tc>
        <w:tc>
          <w:tcPr>
            <w:tcW w:w="1418" w:type="dxa"/>
          </w:tcPr>
          <w:p w14:paraId="200A604C" w14:textId="77777777" w:rsidR="00445B5B" w:rsidRPr="00445B5B" w:rsidRDefault="00445B5B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Д</w:t>
            </w:r>
          </w:p>
        </w:tc>
      </w:tr>
      <w:tr w:rsidR="00445B5B" w:rsidRPr="00DC2AB1" w14:paraId="12AB1B79" w14:textId="77777777" w:rsidTr="00445B5B">
        <w:trPr>
          <w:trHeight w:val="283"/>
        </w:trPr>
        <w:tc>
          <w:tcPr>
            <w:tcW w:w="5098" w:type="dxa"/>
          </w:tcPr>
          <w:p w14:paraId="7C086191" w14:textId="77777777" w:rsidR="00445B5B" w:rsidRPr="00DC2AB1" w:rsidRDefault="00445B5B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93" w:type="dxa"/>
          </w:tcPr>
          <w:p w14:paraId="68940091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10E6B57D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ТЧ</w:t>
            </w:r>
          </w:p>
        </w:tc>
        <w:tc>
          <w:tcPr>
            <w:tcW w:w="1418" w:type="dxa"/>
          </w:tcPr>
          <w:p w14:paraId="7DCD24B8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ТЧ</w:t>
            </w:r>
          </w:p>
        </w:tc>
        <w:tc>
          <w:tcPr>
            <w:tcW w:w="1418" w:type="dxa"/>
          </w:tcPr>
          <w:p w14:paraId="42069C68" w14:textId="77777777" w:rsidR="00445B5B" w:rsidRPr="00445B5B" w:rsidRDefault="00445B5B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ТЧ</w:t>
            </w:r>
          </w:p>
        </w:tc>
      </w:tr>
      <w:tr w:rsidR="00445B5B" w:rsidRPr="00DC2AB1" w14:paraId="1C6B6A77" w14:textId="77777777" w:rsidTr="00445B5B">
        <w:trPr>
          <w:trHeight w:val="298"/>
        </w:trPr>
        <w:tc>
          <w:tcPr>
            <w:tcW w:w="5098" w:type="dxa"/>
          </w:tcPr>
          <w:p w14:paraId="4949B4B1" w14:textId="77777777" w:rsidR="00445B5B" w:rsidRPr="00445B5B" w:rsidRDefault="00445B5B" w:rsidP="002D6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993" w:type="dxa"/>
          </w:tcPr>
          <w:p w14:paraId="2BA5CBEF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128D5D4E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544125C4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6252C564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445B5B" w:rsidRPr="00DC2AB1" w14:paraId="3B0B123E" w14:textId="77777777" w:rsidTr="00445B5B">
        <w:trPr>
          <w:trHeight w:val="298"/>
        </w:trPr>
        <w:tc>
          <w:tcPr>
            <w:tcW w:w="5098" w:type="dxa"/>
          </w:tcPr>
          <w:p w14:paraId="5FE0289A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93" w:type="dxa"/>
          </w:tcPr>
          <w:p w14:paraId="35827FD3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6A6EA05C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310ADA0A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085B8BB3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445B5B" w:rsidRPr="00DC2AB1" w14:paraId="482BFC1A" w14:textId="77777777" w:rsidTr="00445B5B">
        <w:trPr>
          <w:trHeight w:val="298"/>
        </w:trPr>
        <w:tc>
          <w:tcPr>
            <w:tcW w:w="5098" w:type="dxa"/>
          </w:tcPr>
          <w:p w14:paraId="32C7A18D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Государственный язык республики Татарстан</w:t>
            </w:r>
          </w:p>
        </w:tc>
        <w:tc>
          <w:tcPr>
            <w:tcW w:w="993" w:type="dxa"/>
          </w:tcPr>
          <w:p w14:paraId="2F8D6D93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5FB16197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32F9B8BF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31313787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445B5B" w:rsidRPr="00DC2AB1" w14:paraId="700EEC68" w14:textId="77777777" w:rsidTr="00445B5B">
        <w:tc>
          <w:tcPr>
            <w:tcW w:w="5098" w:type="dxa"/>
          </w:tcPr>
          <w:p w14:paraId="5A7344EA" w14:textId="77777777" w:rsidR="00445B5B" w:rsidRPr="00DC2AB1" w:rsidRDefault="00445B5B" w:rsidP="002D6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Иностранный (английский)</w:t>
            </w:r>
            <w:r w:rsidR="002D6465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993" w:type="dxa"/>
          </w:tcPr>
          <w:p w14:paraId="1327AC30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7405657B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0E131ACB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0DF7A202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445B5B" w:rsidRPr="00DC2AB1" w14:paraId="56E7D43A" w14:textId="77777777" w:rsidTr="00445B5B">
        <w:trPr>
          <w:trHeight w:val="217"/>
        </w:trPr>
        <w:tc>
          <w:tcPr>
            <w:tcW w:w="5098" w:type="dxa"/>
          </w:tcPr>
          <w:p w14:paraId="07904F24" w14:textId="77777777" w:rsidR="00445B5B" w:rsidRPr="00DC2AB1" w:rsidRDefault="00445B5B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</w:tcPr>
          <w:p w14:paraId="4638C735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0B3F1FC3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КР</w:t>
            </w:r>
          </w:p>
        </w:tc>
        <w:tc>
          <w:tcPr>
            <w:tcW w:w="1418" w:type="dxa"/>
          </w:tcPr>
          <w:p w14:paraId="0FB237B6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КР</w:t>
            </w:r>
          </w:p>
        </w:tc>
        <w:tc>
          <w:tcPr>
            <w:tcW w:w="1418" w:type="dxa"/>
          </w:tcPr>
          <w:p w14:paraId="430FF99D" w14:textId="77777777" w:rsidR="00445B5B" w:rsidRPr="00445B5B" w:rsidRDefault="00445B5B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КР</w:t>
            </w:r>
          </w:p>
        </w:tc>
      </w:tr>
      <w:tr w:rsidR="00445B5B" w:rsidRPr="00DC2AB1" w14:paraId="0FD467BA" w14:textId="77777777" w:rsidTr="00445B5B">
        <w:tc>
          <w:tcPr>
            <w:tcW w:w="5098" w:type="dxa"/>
          </w:tcPr>
          <w:p w14:paraId="16C586E5" w14:textId="77777777" w:rsidR="00445B5B" w:rsidRPr="00DC2AB1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3" w:type="dxa"/>
          </w:tcPr>
          <w:p w14:paraId="32D4C028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26DC8484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74D48874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1883B571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445B5B" w:rsidRPr="00DC2AB1" w14:paraId="7E1B7913" w14:textId="77777777" w:rsidTr="00445B5B">
        <w:tc>
          <w:tcPr>
            <w:tcW w:w="5098" w:type="dxa"/>
          </w:tcPr>
          <w:p w14:paraId="629BFC79" w14:textId="77777777" w:rsidR="00445B5B" w:rsidRPr="00DC2AB1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14:paraId="153186C0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280B3098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5053FD93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4133DFBF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445B5B" w:rsidRPr="00DC2AB1" w14:paraId="657813A0" w14:textId="77777777" w:rsidTr="00445B5B">
        <w:tc>
          <w:tcPr>
            <w:tcW w:w="5098" w:type="dxa"/>
          </w:tcPr>
          <w:p w14:paraId="7F00D42C" w14:textId="77777777" w:rsidR="00445B5B" w:rsidRPr="00DC2AB1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3" w:type="dxa"/>
          </w:tcPr>
          <w:p w14:paraId="5DD88901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570CD04A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proofErr w:type="gramStart"/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;ПР</w:t>
            </w:r>
            <w:proofErr w:type="gramEnd"/>
          </w:p>
        </w:tc>
        <w:tc>
          <w:tcPr>
            <w:tcW w:w="1418" w:type="dxa"/>
          </w:tcPr>
          <w:p w14:paraId="219F9A6D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proofErr w:type="gramStart"/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;ПР</w:t>
            </w:r>
            <w:proofErr w:type="gramEnd"/>
          </w:p>
        </w:tc>
        <w:tc>
          <w:tcPr>
            <w:tcW w:w="1418" w:type="dxa"/>
          </w:tcPr>
          <w:p w14:paraId="02F3FE86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ВГО;ПР</w:t>
            </w:r>
            <w:proofErr w:type="gramEnd"/>
          </w:p>
        </w:tc>
      </w:tr>
      <w:tr w:rsidR="00445B5B" w:rsidRPr="00DC2AB1" w14:paraId="66A1FBB5" w14:textId="77777777" w:rsidTr="00445B5B">
        <w:tc>
          <w:tcPr>
            <w:tcW w:w="5098" w:type="dxa"/>
          </w:tcPr>
          <w:p w14:paraId="4A95BCC4" w14:textId="77777777" w:rsidR="00445B5B" w:rsidRPr="00DC2AB1" w:rsidRDefault="00445B5B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14:paraId="6D777B4D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1BC2197C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  <w:proofErr w:type="gramStart"/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;Т</w:t>
            </w:r>
            <w:proofErr w:type="gramEnd"/>
          </w:p>
        </w:tc>
        <w:tc>
          <w:tcPr>
            <w:tcW w:w="1418" w:type="dxa"/>
          </w:tcPr>
          <w:p w14:paraId="00585BBB" w14:textId="77777777" w:rsidR="00445B5B" w:rsidRPr="00DC2AB1" w:rsidRDefault="00445B5B" w:rsidP="00986EBF">
            <w:pPr>
              <w:pStyle w:val="ac"/>
              <w:jc w:val="center"/>
              <w:rPr>
                <w:szCs w:val="28"/>
              </w:rPr>
            </w:pPr>
            <w:proofErr w:type="gramStart"/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;Т</w:t>
            </w:r>
            <w:proofErr w:type="gramEnd"/>
          </w:p>
        </w:tc>
        <w:tc>
          <w:tcPr>
            <w:tcW w:w="1418" w:type="dxa"/>
          </w:tcPr>
          <w:p w14:paraId="58C3B274" w14:textId="77777777" w:rsidR="00445B5B" w:rsidRPr="00445B5B" w:rsidRDefault="00445B5B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ВГО;Т</w:t>
            </w:r>
            <w:proofErr w:type="gramEnd"/>
          </w:p>
        </w:tc>
      </w:tr>
      <w:tr w:rsidR="00445B5B" w:rsidRPr="00DC2AB1" w14:paraId="796598C9" w14:textId="77777777" w:rsidTr="00445B5B">
        <w:tc>
          <w:tcPr>
            <w:tcW w:w="5098" w:type="dxa"/>
          </w:tcPr>
          <w:p w14:paraId="6F4248BC" w14:textId="77777777" w:rsidR="00445B5B" w:rsidRPr="00DC2AB1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</w:tcPr>
          <w:p w14:paraId="5CED4969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16261764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proofErr w:type="gramStart"/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;ПР</w:t>
            </w:r>
            <w:proofErr w:type="gramEnd"/>
          </w:p>
        </w:tc>
        <w:tc>
          <w:tcPr>
            <w:tcW w:w="1418" w:type="dxa"/>
          </w:tcPr>
          <w:p w14:paraId="4E5C0D6D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proofErr w:type="gramStart"/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;ПР</w:t>
            </w:r>
            <w:proofErr w:type="gramEnd"/>
          </w:p>
        </w:tc>
        <w:tc>
          <w:tcPr>
            <w:tcW w:w="1418" w:type="dxa"/>
          </w:tcPr>
          <w:p w14:paraId="3C7BEDFB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ВГО;ПР</w:t>
            </w:r>
            <w:proofErr w:type="gramEnd"/>
          </w:p>
        </w:tc>
      </w:tr>
      <w:tr w:rsidR="00445B5B" w:rsidRPr="00DC2AB1" w14:paraId="6DFDA245" w14:textId="77777777" w:rsidTr="00445B5B">
        <w:tc>
          <w:tcPr>
            <w:tcW w:w="5098" w:type="dxa"/>
          </w:tcPr>
          <w:p w14:paraId="49A358B8" w14:textId="77777777" w:rsidR="00445B5B" w:rsidRPr="00DC2AB1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3" w:type="dxa"/>
          </w:tcPr>
          <w:p w14:paraId="1A8F74DF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0C834351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22BA25A9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5A4396D0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445B5B" w:rsidRPr="00DC2AB1" w14:paraId="5F855B8C" w14:textId="77777777" w:rsidTr="00445B5B">
        <w:tc>
          <w:tcPr>
            <w:tcW w:w="5098" w:type="dxa"/>
          </w:tcPr>
          <w:p w14:paraId="364722CF" w14:textId="77777777" w:rsidR="00445B5B" w:rsidRPr="00DC2AB1" w:rsidRDefault="00445B5B" w:rsidP="00445B5B">
            <w:pPr>
              <w:pStyle w:val="ac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Условные обозначения:</w:t>
            </w:r>
          </w:p>
        </w:tc>
        <w:tc>
          <w:tcPr>
            <w:tcW w:w="993" w:type="dxa"/>
          </w:tcPr>
          <w:p w14:paraId="620F2ED9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7B8517E4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3BF27699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5FBC8D4B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5B" w:rsidRPr="00DC2AB1" w14:paraId="03BE9208" w14:textId="77777777" w:rsidTr="00445B5B">
        <w:tc>
          <w:tcPr>
            <w:tcW w:w="5098" w:type="dxa"/>
          </w:tcPr>
          <w:p w14:paraId="1A15F9E1" w14:textId="77777777" w:rsidR="00445B5B" w:rsidRPr="00DC2AB1" w:rsidRDefault="00445B5B" w:rsidP="00445B5B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Контрольная работа</w:t>
            </w:r>
          </w:p>
        </w:tc>
        <w:tc>
          <w:tcPr>
            <w:tcW w:w="993" w:type="dxa"/>
          </w:tcPr>
          <w:p w14:paraId="581FF56B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КР</w:t>
            </w:r>
          </w:p>
        </w:tc>
        <w:tc>
          <w:tcPr>
            <w:tcW w:w="1276" w:type="dxa"/>
          </w:tcPr>
          <w:p w14:paraId="5D16EB0D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5344421D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7CA93E0E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5B" w:rsidRPr="00DC2AB1" w14:paraId="1BC260F3" w14:textId="77777777" w:rsidTr="00445B5B">
        <w:tc>
          <w:tcPr>
            <w:tcW w:w="5098" w:type="dxa"/>
          </w:tcPr>
          <w:p w14:paraId="40F4E298" w14:textId="77777777" w:rsidR="00445B5B" w:rsidRPr="00DC2AB1" w:rsidRDefault="00445B5B" w:rsidP="00445B5B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Тест</w:t>
            </w:r>
          </w:p>
        </w:tc>
        <w:tc>
          <w:tcPr>
            <w:tcW w:w="993" w:type="dxa"/>
          </w:tcPr>
          <w:p w14:paraId="0DA5C913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Т</w:t>
            </w:r>
          </w:p>
        </w:tc>
        <w:tc>
          <w:tcPr>
            <w:tcW w:w="1276" w:type="dxa"/>
          </w:tcPr>
          <w:p w14:paraId="2C1F87F0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50AED834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5EA930CF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5B" w:rsidRPr="00DC2AB1" w14:paraId="32964537" w14:textId="77777777" w:rsidTr="00445B5B">
        <w:tc>
          <w:tcPr>
            <w:tcW w:w="5098" w:type="dxa"/>
          </w:tcPr>
          <w:p w14:paraId="0B0E0566" w14:textId="77777777" w:rsidR="00445B5B" w:rsidRPr="00DC2AB1" w:rsidRDefault="00445B5B" w:rsidP="00445B5B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Диктант</w:t>
            </w:r>
          </w:p>
        </w:tc>
        <w:tc>
          <w:tcPr>
            <w:tcW w:w="993" w:type="dxa"/>
          </w:tcPr>
          <w:p w14:paraId="33F1D998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Д</w:t>
            </w:r>
          </w:p>
        </w:tc>
        <w:tc>
          <w:tcPr>
            <w:tcW w:w="1276" w:type="dxa"/>
          </w:tcPr>
          <w:p w14:paraId="60357741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7E2CED0C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1C8EEFE7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5B" w:rsidRPr="00DC2AB1" w14:paraId="140B49A2" w14:textId="77777777" w:rsidTr="00445B5B">
        <w:tc>
          <w:tcPr>
            <w:tcW w:w="5098" w:type="dxa"/>
          </w:tcPr>
          <w:p w14:paraId="49EA0FB8" w14:textId="77777777" w:rsidR="00445B5B" w:rsidRPr="00DC2AB1" w:rsidRDefault="00445B5B" w:rsidP="00445B5B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Выставление годовой отметки</w:t>
            </w:r>
          </w:p>
        </w:tc>
        <w:tc>
          <w:tcPr>
            <w:tcW w:w="993" w:type="dxa"/>
          </w:tcPr>
          <w:p w14:paraId="3369DD49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276" w:type="dxa"/>
          </w:tcPr>
          <w:p w14:paraId="7F5B1262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63DD23C6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35B24B9B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5B" w:rsidRPr="00DC2AB1" w14:paraId="41A77F8E" w14:textId="77777777" w:rsidTr="00445B5B">
        <w:tc>
          <w:tcPr>
            <w:tcW w:w="5098" w:type="dxa"/>
          </w:tcPr>
          <w:p w14:paraId="10149AE7" w14:textId="77777777" w:rsidR="00445B5B" w:rsidRPr="00DC2AB1" w:rsidRDefault="00445B5B" w:rsidP="00445B5B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Техника чтения</w:t>
            </w:r>
          </w:p>
        </w:tc>
        <w:tc>
          <w:tcPr>
            <w:tcW w:w="993" w:type="dxa"/>
          </w:tcPr>
          <w:p w14:paraId="01875B9A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ТЧ</w:t>
            </w:r>
          </w:p>
        </w:tc>
        <w:tc>
          <w:tcPr>
            <w:tcW w:w="1276" w:type="dxa"/>
          </w:tcPr>
          <w:p w14:paraId="40D1C197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49FCA2DC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7C00B187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5B" w:rsidRPr="00DC2AB1" w14:paraId="21E32148" w14:textId="77777777" w:rsidTr="00445B5B">
        <w:tc>
          <w:tcPr>
            <w:tcW w:w="5098" w:type="dxa"/>
          </w:tcPr>
          <w:p w14:paraId="51D539A2" w14:textId="77777777" w:rsidR="00445B5B" w:rsidRPr="00DC2AB1" w:rsidRDefault="00445B5B" w:rsidP="00445B5B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14:paraId="7C10EDE4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  <w:r>
              <w:rPr>
                <w:szCs w:val="28"/>
              </w:rPr>
              <w:t>ПР</w:t>
            </w:r>
          </w:p>
        </w:tc>
        <w:tc>
          <w:tcPr>
            <w:tcW w:w="1276" w:type="dxa"/>
          </w:tcPr>
          <w:p w14:paraId="30832F34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33B69C9B" w14:textId="77777777" w:rsidR="00445B5B" w:rsidRPr="00DC2AB1" w:rsidRDefault="00445B5B" w:rsidP="00445B5B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7FA2C16B" w14:textId="77777777" w:rsidR="00445B5B" w:rsidRPr="00445B5B" w:rsidRDefault="00445B5B" w:rsidP="00445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8080EE" w14:textId="77777777" w:rsidR="0090618E" w:rsidRDefault="0090618E">
      <w:pPr>
        <w:rPr>
          <w:rFonts w:ascii="Times New Roman" w:hAnsi="Times New Roman" w:cs="Times New Roman"/>
          <w:sz w:val="24"/>
          <w:szCs w:val="24"/>
        </w:rPr>
      </w:pPr>
      <w:r w:rsidRPr="00986EB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9DEDFA9" w14:textId="77777777"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14:paraId="56372EE2" w14:textId="77777777"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14:paraId="1E0E81CD" w14:textId="77777777"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14:paraId="2D9645F4" w14:textId="77777777" w:rsidR="0095644A" w:rsidRDefault="0095644A">
      <w:pPr>
        <w:rPr>
          <w:rFonts w:ascii="Times New Roman" w:hAnsi="Times New Roman" w:cs="Times New Roman"/>
          <w:sz w:val="24"/>
          <w:szCs w:val="24"/>
        </w:rPr>
      </w:pPr>
    </w:p>
    <w:p w14:paraId="7906691E" w14:textId="77777777" w:rsidR="0095644A" w:rsidRDefault="0095644A">
      <w:pPr>
        <w:rPr>
          <w:rFonts w:ascii="Times New Roman" w:hAnsi="Times New Roman" w:cs="Times New Roman"/>
          <w:sz w:val="24"/>
          <w:szCs w:val="24"/>
        </w:rPr>
      </w:pPr>
    </w:p>
    <w:p w14:paraId="05FBAF0B" w14:textId="77777777" w:rsidR="00DC2AB1" w:rsidRDefault="00DC2AB1" w:rsidP="00DC2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B1">
        <w:rPr>
          <w:rFonts w:ascii="Times New Roman" w:hAnsi="Times New Roman" w:cs="Times New Roman"/>
          <w:b/>
          <w:sz w:val="28"/>
          <w:szCs w:val="28"/>
        </w:rPr>
        <w:lastRenderedPageBreak/>
        <w:t>Программно-методическое обеспечение учебного плана</w:t>
      </w:r>
    </w:p>
    <w:tbl>
      <w:tblPr>
        <w:tblW w:w="109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2493"/>
        <w:gridCol w:w="5811"/>
      </w:tblGrid>
      <w:tr w:rsidR="0095644A" w:rsidRPr="0095644A" w14:paraId="2874F8C9" w14:textId="77777777" w:rsidTr="00424F82">
        <w:tc>
          <w:tcPr>
            <w:tcW w:w="1844" w:type="dxa"/>
          </w:tcPr>
          <w:p w14:paraId="2376F85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850" w:type="dxa"/>
          </w:tcPr>
          <w:p w14:paraId="2620DB33" w14:textId="77777777" w:rsidR="0095644A" w:rsidRPr="00424F82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424F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класс</w:t>
            </w:r>
          </w:p>
        </w:tc>
        <w:tc>
          <w:tcPr>
            <w:tcW w:w="2493" w:type="dxa"/>
          </w:tcPr>
          <w:p w14:paraId="5585E79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Программа</w:t>
            </w:r>
          </w:p>
        </w:tc>
        <w:tc>
          <w:tcPr>
            <w:tcW w:w="5811" w:type="dxa"/>
          </w:tcPr>
          <w:p w14:paraId="0D12E20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Учебник</w:t>
            </w:r>
          </w:p>
        </w:tc>
      </w:tr>
      <w:tr w:rsidR="0095644A" w:rsidRPr="0095644A" w14:paraId="2C2186FA" w14:textId="77777777" w:rsidTr="00424F82">
        <w:tc>
          <w:tcPr>
            <w:tcW w:w="1844" w:type="dxa"/>
          </w:tcPr>
          <w:p w14:paraId="2A79083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Гос.язык республики  РФ (тат.)</w:t>
            </w:r>
          </w:p>
        </w:tc>
        <w:tc>
          <w:tcPr>
            <w:tcW w:w="850" w:type="dxa"/>
          </w:tcPr>
          <w:p w14:paraId="003E087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66D7A42E" w14:textId="77777777" w:rsidR="0095644A" w:rsidRPr="0095644A" w:rsidRDefault="0095644A" w:rsidP="0095644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9C2689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3232E54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6591F99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95644A" w:rsidRPr="0095644A" w14:paraId="7A3C90C0" w14:textId="77777777" w:rsidTr="00424F82">
        <w:trPr>
          <w:trHeight w:val="1153"/>
        </w:trPr>
        <w:tc>
          <w:tcPr>
            <w:tcW w:w="1844" w:type="dxa"/>
            <w:vMerge w:val="restart"/>
          </w:tcPr>
          <w:p w14:paraId="1D43EC3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Родной язык (тат.)</w:t>
            </w:r>
          </w:p>
        </w:tc>
        <w:tc>
          <w:tcPr>
            <w:tcW w:w="850" w:type="dxa"/>
          </w:tcPr>
          <w:p w14:paraId="51CA4AE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58A78376" w14:textId="77777777" w:rsidR="0095644A" w:rsidRPr="0095644A" w:rsidRDefault="0095644A" w:rsidP="0095644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D6B2B06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035E40E7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51EC887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Учебник, Институт Развития образования Республики Татарстан, 2024</w:t>
            </w:r>
          </w:p>
        </w:tc>
      </w:tr>
      <w:tr w:rsidR="0095644A" w:rsidRPr="0095644A" w14:paraId="6862E39E" w14:textId="77777777" w:rsidTr="00424F82">
        <w:tc>
          <w:tcPr>
            <w:tcW w:w="1844" w:type="dxa"/>
            <w:vMerge/>
          </w:tcPr>
          <w:p w14:paraId="008A0D3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B28B29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735847FC" w14:textId="77777777" w:rsidR="0095644A" w:rsidRPr="0095644A" w:rsidRDefault="0095644A" w:rsidP="0095644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CCE80E4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3933657F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03C99B9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Учебное пособие,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  <w:tr w:rsidR="0095644A" w:rsidRPr="0095644A" w14:paraId="34785E67" w14:textId="77777777" w:rsidTr="00424F82">
        <w:trPr>
          <w:trHeight w:val="1001"/>
        </w:trPr>
        <w:tc>
          <w:tcPr>
            <w:tcW w:w="1844" w:type="dxa"/>
            <w:vMerge/>
          </w:tcPr>
          <w:p w14:paraId="34C31697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B4671C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1888A23D" w14:textId="77777777" w:rsidR="0095644A" w:rsidRPr="0095644A" w:rsidRDefault="0095644A" w:rsidP="0095644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CC4ACB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3021D46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1CDF1013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</w:t>
            </w:r>
            <w:r w:rsidR="00424F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пособие,  Магариф-Вакыт, 2020 </w:t>
            </w:r>
          </w:p>
        </w:tc>
      </w:tr>
      <w:tr w:rsidR="0095644A" w:rsidRPr="0095644A" w14:paraId="766497D0" w14:textId="77777777" w:rsidTr="00424F82">
        <w:tc>
          <w:tcPr>
            <w:tcW w:w="1844" w:type="dxa"/>
            <w:vMerge w:val="restart"/>
          </w:tcPr>
          <w:p w14:paraId="08CA636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Литератур-ное чтение на родном языке (тат.)</w:t>
            </w:r>
          </w:p>
        </w:tc>
        <w:tc>
          <w:tcPr>
            <w:tcW w:w="850" w:type="dxa"/>
          </w:tcPr>
          <w:p w14:paraId="5754DD1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6DB246F8" w14:textId="77777777" w:rsidR="0095644A" w:rsidRPr="0095644A" w:rsidRDefault="0095644A" w:rsidP="0095644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B5977D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6257C56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5C3DE1B4" w14:textId="77777777" w:rsidR="00424F82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Ф.Ш. Гарифуллина, И.Х. Мияссарова</w:t>
            </w:r>
          </w:p>
          <w:p w14:paraId="4D08A0F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Литературное чтение</w:t>
            </w:r>
          </w:p>
          <w:p w14:paraId="5F12FC4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учебник, 2012</w:t>
            </w:r>
          </w:p>
        </w:tc>
      </w:tr>
      <w:tr w:rsidR="0095644A" w:rsidRPr="0095644A" w14:paraId="67962A68" w14:textId="77777777" w:rsidTr="00424F82">
        <w:tc>
          <w:tcPr>
            <w:tcW w:w="1844" w:type="dxa"/>
            <w:vMerge/>
          </w:tcPr>
          <w:p w14:paraId="0C2101F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955673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0C65F7A3" w14:textId="77777777" w:rsidR="0095644A" w:rsidRPr="0095644A" w:rsidRDefault="0095644A" w:rsidP="0095644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ED9DA58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469A294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232F45D1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Учебник, Институт Развития образования Республики Татарстан, 2024 </w:t>
            </w:r>
          </w:p>
        </w:tc>
      </w:tr>
      <w:tr w:rsidR="0095644A" w:rsidRPr="0095644A" w14:paraId="26032753" w14:textId="77777777" w:rsidTr="00424F82">
        <w:tc>
          <w:tcPr>
            <w:tcW w:w="1844" w:type="dxa"/>
            <w:vMerge/>
          </w:tcPr>
          <w:p w14:paraId="06E5BC9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67F9F8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5918C9C0" w14:textId="77777777" w:rsidR="0095644A" w:rsidRPr="0095644A" w:rsidRDefault="0095644A" w:rsidP="0095644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700A950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5F6C1E6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51D6518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Учебное пособие,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  <w:tr w:rsidR="0095644A" w:rsidRPr="0095644A" w14:paraId="486D0928" w14:textId="77777777" w:rsidTr="00424F82">
        <w:tc>
          <w:tcPr>
            <w:tcW w:w="1844" w:type="dxa"/>
            <w:vMerge/>
          </w:tcPr>
          <w:p w14:paraId="62086F3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89FAFE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212C14BA" w14:textId="77777777" w:rsidR="0095644A" w:rsidRPr="0095644A" w:rsidRDefault="0095644A" w:rsidP="0095644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323D4F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00AD3CA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10FCAC5C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 Магариф-Вакыт</w:t>
            </w:r>
            <w:r w:rsidR="00424F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2020 </w:t>
            </w:r>
          </w:p>
        </w:tc>
      </w:tr>
      <w:tr w:rsidR="0095644A" w:rsidRPr="0095644A" w14:paraId="461D7FC0" w14:textId="77777777" w:rsidTr="00424F82">
        <w:tc>
          <w:tcPr>
            <w:tcW w:w="1844" w:type="dxa"/>
            <w:vMerge w:val="restart"/>
          </w:tcPr>
          <w:p w14:paraId="1A0530A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850" w:type="dxa"/>
          </w:tcPr>
          <w:p w14:paraId="5428C5E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3B3DB23F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8EBE79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 Горецкий</w:t>
            </w:r>
          </w:p>
          <w:p w14:paraId="1D214BE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  <w:p w14:paraId="2168A20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Просвещение,2023</w:t>
            </w:r>
          </w:p>
        </w:tc>
      </w:tr>
      <w:tr w:rsidR="0095644A" w:rsidRPr="0095644A" w14:paraId="5C2CCC93" w14:textId="77777777" w:rsidTr="00424F82">
        <w:tc>
          <w:tcPr>
            <w:tcW w:w="1844" w:type="dxa"/>
            <w:vMerge/>
          </w:tcPr>
          <w:p w14:paraId="74BAB6F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A0A609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3B27B375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D1C50F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В.П. Канакина, В.Г. Горецкий</w:t>
            </w:r>
          </w:p>
          <w:p w14:paraId="425BF0AC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Русский язык</w:t>
            </w:r>
            <w:r w:rsidR="00424F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Просвещение,2024</w:t>
            </w:r>
          </w:p>
        </w:tc>
      </w:tr>
      <w:tr w:rsidR="0095644A" w:rsidRPr="0095644A" w14:paraId="6A8848A0" w14:textId="77777777" w:rsidTr="00424F82">
        <w:tc>
          <w:tcPr>
            <w:tcW w:w="1844" w:type="dxa"/>
            <w:vMerge/>
          </w:tcPr>
          <w:p w14:paraId="3DB1184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DFDB68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194F7B16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931B70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Климанова,</w:t>
            </w:r>
            <w:r w:rsidR="0042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Бабушкина</w:t>
            </w:r>
          </w:p>
          <w:p w14:paraId="2346B486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  Просвещение, 2017</w:t>
            </w:r>
          </w:p>
        </w:tc>
      </w:tr>
      <w:tr w:rsidR="0095644A" w:rsidRPr="0095644A" w14:paraId="3A97F2B8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09571B1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DB5EEB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7794656E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304239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Л.Ф. </w:t>
            </w:r>
            <w:proofErr w:type="spellStart"/>
            <w:proofErr w:type="gram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Климанова,Т.В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Бабушкина</w:t>
            </w:r>
          </w:p>
          <w:p w14:paraId="20D5868F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  Просвещение, 2013</w:t>
            </w:r>
          </w:p>
        </w:tc>
      </w:tr>
      <w:tr w:rsidR="0095644A" w:rsidRPr="0095644A" w14:paraId="46BDFB21" w14:textId="77777777" w:rsidTr="00424F82">
        <w:tc>
          <w:tcPr>
            <w:tcW w:w="1844" w:type="dxa"/>
          </w:tcPr>
          <w:p w14:paraId="72473D5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0" w:type="dxa"/>
          </w:tcPr>
          <w:p w14:paraId="3209B4F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3970003C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8C5C07C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О.М.Але</w:t>
            </w:r>
            <w:r w:rsidR="00424F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ксандрова,Л.А.Вербицкая,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С.И.Богданов и др. </w:t>
            </w:r>
          </w:p>
          <w:p w14:paraId="757621D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Русский родной язык </w:t>
            </w:r>
          </w:p>
          <w:p w14:paraId="4FFD62A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Просвещение: Учебник,2020</w:t>
            </w:r>
          </w:p>
        </w:tc>
      </w:tr>
      <w:tr w:rsidR="0095644A" w:rsidRPr="0095644A" w14:paraId="71CD6E11" w14:textId="77777777" w:rsidTr="00424F82">
        <w:tc>
          <w:tcPr>
            <w:tcW w:w="1844" w:type="dxa"/>
          </w:tcPr>
          <w:p w14:paraId="0157FAC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0" w:type="dxa"/>
          </w:tcPr>
          <w:p w14:paraId="273B88D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31FC9770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24A7D0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О.М.Александрова,Л.А.Вербицкая,</w:t>
            </w:r>
          </w:p>
          <w:p w14:paraId="3EABC68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С.И.Богданов и др. </w:t>
            </w:r>
          </w:p>
          <w:p w14:paraId="5EED168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Русский родной язык </w:t>
            </w:r>
          </w:p>
          <w:p w14:paraId="4886ADF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Просвещение: Учебник,2020</w:t>
            </w:r>
          </w:p>
        </w:tc>
      </w:tr>
      <w:tr w:rsidR="0095644A" w:rsidRPr="0095644A" w14:paraId="670E9056" w14:textId="77777777" w:rsidTr="00424F82">
        <w:tc>
          <w:tcPr>
            <w:tcW w:w="1844" w:type="dxa"/>
          </w:tcPr>
          <w:p w14:paraId="710473F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Русский родной язык</w:t>
            </w:r>
          </w:p>
        </w:tc>
        <w:tc>
          <w:tcPr>
            <w:tcW w:w="850" w:type="dxa"/>
          </w:tcPr>
          <w:p w14:paraId="52E2ADD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5D32FCF9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81FB25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О.М.Александрова,Л.А.Вербицкая,</w:t>
            </w:r>
          </w:p>
          <w:p w14:paraId="4308FA2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С.И.Богданов и др. </w:t>
            </w:r>
          </w:p>
          <w:p w14:paraId="4A70DE57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Учебник,2020</w:t>
            </w:r>
          </w:p>
        </w:tc>
      </w:tr>
      <w:tr w:rsidR="0095644A" w:rsidRPr="0095644A" w14:paraId="3F2DC6AF" w14:textId="77777777" w:rsidTr="00424F82">
        <w:tc>
          <w:tcPr>
            <w:tcW w:w="1844" w:type="dxa"/>
          </w:tcPr>
          <w:p w14:paraId="34C4203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0" w:type="dxa"/>
          </w:tcPr>
          <w:p w14:paraId="6313AF5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0539CD7C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58CC8B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О.М.Александрова,Л.А.Вербицкая,</w:t>
            </w:r>
          </w:p>
          <w:p w14:paraId="54FCF6EF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С.И.Богданов и др. </w:t>
            </w:r>
          </w:p>
          <w:p w14:paraId="079A2298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Учебник,2020</w:t>
            </w:r>
          </w:p>
        </w:tc>
      </w:tr>
      <w:tr w:rsidR="0095644A" w:rsidRPr="0095644A" w14:paraId="33E51D42" w14:textId="77777777" w:rsidTr="00424F82">
        <w:tc>
          <w:tcPr>
            <w:tcW w:w="1844" w:type="dxa"/>
          </w:tcPr>
          <w:p w14:paraId="5A2BFA8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</w:t>
            </w:r>
          </w:p>
          <w:p w14:paraId="64369D1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ное чтение на родном (рус-</w:t>
            </w:r>
          </w:p>
          <w:p w14:paraId="1E34DD2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ском) языке</w:t>
            </w:r>
          </w:p>
        </w:tc>
        <w:tc>
          <w:tcPr>
            <w:tcW w:w="850" w:type="dxa"/>
          </w:tcPr>
          <w:p w14:paraId="6D15400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6345B64A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46F10D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Н.Е.Кутейникова,О.В.Синева Литературное чтение на родном (русском) языке, учебник “Русское слово-учебник” 2022</w:t>
            </w:r>
          </w:p>
        </w:tc>
      </w:tr>
      <w:tr w:rsidR="0095644A" w:rsidRPr="0095644A" w14:paraId="1BCC20FC" w14:textId="77777777" w:rsidTr="00424F82">
        <w:tc>
          <w:tcPr>
            <w:tcW w:w="1844" w:type="dxa"/>
          </w:tcPr>
          <w:p w14:paraId="77A0461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</w:t>
            </w:r>
          </w:p>
          <w:p w14:paraId="5AACD2E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ное чтение на родном (рус-</w:t>
            </w:r>
          </w:p>
          <w:p w14:paraId="3323511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ском) языке</w:t>
            </w:r>
          </w:p>
        </w:tc>
        <w:tc>
          <w:tcPr>
            <w:tcW w:w="850" w:type="dxa"/>
          </w:tcPr>
          <w:p w14:paraId="6CE9C3A7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5F03CCA3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FCE638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Н.Е.Кутейникова, О.В.Синева Литературное чтение на родном (русском) языке, учебник “Русское слово-учебник” 2022</w:t>
            </w:r>
          </w:p>
        </w:tc>
      </w:tr>
      <w:tr w:rsidR="0095644A" w:rsidRPr="0095644A" w14:paraId="4F12320A" w14:textId="77777777" w:rsidTr="00424F82">
        <w:tc>
          <w:tcPr>
            <w:tcW w:w="1844" w:type="dxa"/>
          </w:tcPr>
          <w:p w14:paraId="011A2437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</w:t>
            </w:r>
          </w:p>
          <w:p w14:paraId="62EBFC17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ное чтение на родном (рус-</w:t>
            </w:r>
          </w:p>
          <w:p w14:paraId="1232DB5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ском) языке</w:t>
            </w:r>
          </w:p>
        </w:tc>
        <w:tc>
          <w:tcPr>
            <w:tcW w:w="850" w:type="dxa"/>
          </w:tcPr>
          <w:p w14:paraId="44158DD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09F061C2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5E2F65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Н.Е.Кутейникова,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О.В.Синева, Л.В.Дудова  Литературное чтение на родном (русском) языке, учебник “Русское слово-учебник” 2022</w:t>
            </w:r>
          </w:p>
        </w:tc>
      </w:tr>
      <w:tr w:rsidR="0095644A" w:rsidRPr="0095644A" w14:paraId="222AB1D8" w14:textId="77777777" w:rsidTr="00424F82">
        <w:tc>
          <w:tcPr>
            <w:tcW w:w="1844" w:type="dxa"/>
          </w:tcPr>
          <w:p w14:paraId="081684D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</w:t>
            </w:r>
          </w:p>
          <w:p w14:paraId="62F2484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ное чтение на родном (рус-</w:t>
            </w:r>
          </w:p>
          <w:p w14:paraId="03CC8DE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ском) языке</w:t>
            </w:r>
          </w:p>
        </w:tc>
        <w:tc>
          <w:tcPr>
            <w:tcW w:w="850" w:type="dxa"/>
          </w:tcPr>
          <w:p w14:paraId="596CF89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448A7820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F2F3C5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Н.Е.Кутейникова, О.В.Синева,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Л.В.Дудова  Литературное чтение на родном (русском) языке, учебник “Русское слово-учебник” 2022</w:t>
            </w:r>
          </w:p>
        </w:tc>
      </w:tr>
      <w:tr w:rsidR="0095644A" w:rsidRPr="0095644A" w14:paraId="115CCF53" w14:textId="77777777" w:rsidTr="00424F82">
        <w:tc>
          <w:tcPr>
            <w:tcW w:w="1844" w:type="dxa"/>
            <w:vMerge w:val="restart"/>
          </w:tcPr>
          <w:p w14:paraId="5AF575F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850" w:type="dxa"/>
          </w:tcPr>
          <w:p w14:paraId="15BAB3E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3693BF51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D1F549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М.И.Моро,С.И.Волкова,С.В.Степанова </w:t>
            </w:r>
          </w:p>
          <w:p w14:paraId="15FC768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 Учебник в 2-х ч. Просвещение, 2023</w:t>
            </w:r>
          </w:p>
        </w:tc>
      </w:tr>
      <w:tr w:rsidR="0095644A" w:rsidRPr="0095644A" w14:paraId="5307A6BA" w14:textId="77777777" w:rsidTr="00424F82">
        <w:tc>
          <w:tcPr>
            <w:tcW w:w="1844" w:type="dxa"/>
            <w:vMerge/>
          </w:tcPr>
          <w:p w14:paraId="308A5D4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72A04A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32013E8E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4C996C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М.И.Моро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М.А.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Г.В. Бельтюкова,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С.И.Волкова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С.В.Степанова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AAAEF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Учебник в 2-х ч. Просвещение, 2024</w:t>
            </w:r>
          </w:p>
        </w:tc>
      </w:tr>
      <w:tr w:rsidR="0095644A" w:rsidRPr="0095644A" w14:paraId="15DD03C4" w14:textId="77777777" w:rsidTr="00424F82">
        <w:trPr>
          <w:trHeight w:val="274"/>
        </w:trPr>
        <w:tc>
          <w:tcPr>
            <w:tcW w:w="1844" w:type="dxa"/>
            <w:vMerge/>
          </w:tcPr>
          <w:p w14:paraId="67941BC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7FAF5A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31AE6594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A7B9FCF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Л.Г.Петерсон </w:t>
            </w:r>
          </w:p>
          <w:p w14:paraId="43AE6ECA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 Учебник в 3-х ч.М.:Бином. Лаборатория знаний, 2021</w:t>
            </w:r>
          </w:p>
        </w:tc>
      </w:tr>
      <w:tr w:rsidR="0095644A" w:rsidRPr="0095644A" w14:paraId="5C6286D3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5AE63B8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D85EB1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25992E79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0988C4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Л.Г.Петерсон </w:t>
            </w:r>
          </w:p>
          <w:p w14:paraId="77499192" w14:textId="77777777" w:rsidR="0095644A" w:rsidRPr="0095644A" w:rsidRDefault="0095644A" w:rsidP="0042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 Учебник в 3-х ч.М.:Бином. Лаборатория знаний,</w:t>
            </w:r>
            <w:r w:rsidRPr="009564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</w:tr>
      <w:tr w:rsidR="0095644A" w:rsidRPr="0095644A" w14:paraId="07B93C9B" w14:textId="77777777" w:rsidTr="00424F82">
        <w:tc>
          <w:tcPr>
            <w:tcW w:w="1844" w:type="dxa"/>
            <w:vMerge w:val="restart"/>
          </w:tcPr>
          <w:p w14:paraId="4ADB2A8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Окружа-ющий мир</w:t>
            </w:r>
          </w:p>
        </w:tc>
        <w:tc>
          <w:tcPr>
            <w:tcW w:w="850" w:type="dxa"/>
          </w:tcPr>
          <w:p w14:paraId="54FBBA7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582D21E6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67A570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Плешаков, </w:t>
            </w:r>
          </w:p>
          <w:p w14:paraId="2E68DB7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24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мир, Ч. 1.2.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Просвещение, 2023</w:t>
            </w:r>
          </w:p>
        </w:tc>
      </w:tr>
      <w:tr w:rsidR="0095644A" w:rsidRPr="0095644A" w14:paraId="49394E89" w14:textId="77777777" w:rsidTr="00424F82">
        <w:tc>
          <w:tcPr>
            <w:tcW w:w="1844" w:type="dxa"/>
            <w:vMerge/>
          </w:tcPr>
          <w:p w14:paraId="6856B2E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119B19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31BEC2C0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E4211D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А.А. Плешаков, </w:t>
            </w:r>
          </w:p>
          <w:p w14:paraId="47B474D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Окружающий мир, Ч. 1.2.</w:t>
            </w:r>
          </w:p>
          <w:p w14:paraId="70F384C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2024</w:t>
            </w:r>
          </w:p>
        </w:tc>
      </w:tr>
      <w:tr w:rsidR="0095644A" w:rsidRPr="0095644A" w14:paraId="4F8FB53E" w14:textId="77777777" w:rsidTr="00424F82">
        <w:tc>
          <w:tcPr>
            <w:tcW w:w="1844" w:type="dxa"/>
            <w:vMerge/>
          </w:tcPr>
          <w:p w14:paraId="3686B70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927AE6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3259933C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1723007" w14:textId="77777777" w:rsidR="00424F82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А. Плешаков,</w:t>
            </w:r>
          </w:p>
          <w:p w14:paraId="04A93E1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Окружающий мир в 2-х частях</w:t>
            </w:r>
          </w:p>
          <w:p w14:paraId="6BC0692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2017</w:t>
            </w:r>
          </w:p>
        </w:tc>
      </w:tr>
      <w:tr w:rsidR="0095644A" w:rsidRPr="0095644A" w14:paraId="47435C4D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5728F9E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A078F0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6F06A1EF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C7F35F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А. Плешаков, М.Ю. Новицкая</w:t>
            </w:r>
          </w:p>
          <w:p w14:paraId="67467DE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Окружающий мир в 2-х частях</w:t>
            </w:r>
          </w:p>
          <w:p w14:paraId="1657F44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2013</w:t>
            </w:r>
          </w:p>
        </w:tc>
      </w:tr>
      <w:tr w:rsidR="0095644A" w:rsidRPr="0095644A" w14:paraId="41C4D47C" w14:textId="77777777" w:rsidTr="00424F82">
        <w:tc>
          <w:tcPr>
            <w:tcW w:w="1844" w:type="dxa"/>
            <w:vMerge w:val="restart"/>
          </w:tcPr>
          <w:p w14:paraId="7E38D04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</w:t>
            </w:r>
          </w:p>
        </w:tc>
        <w:tc>
          <w:tcPr>
            <w:tcW w:w="850" w:type="dxa"/>
          </w:tcPr>
          <w:p w14:paraId="649A6F7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13B2C289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BDDABE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В.Г. Горецкий, В.А. Кирюшкин,</w:t>
            </w:r>
          </w:p>
          <w:p w14:paraId="1217B3B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Л.А.Виноградская, М.В.Бойкина</w:t>
            </w:r>
          </w:p>
          <w:p w14:paraId="3256AA0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Азбука в 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Просвещение,2023</w:t>
            </w:r>
          </w:p>
        </w:tc>
      </w:tr>
      <w:tr w:rsidR="0095644A" w:rsidRPr="0095644A" w14:paraId="5E3962F3" w14:textId="77777777" w:rsidTr="00424F82">
        <w:tc>
          <w:tcPr>
            <w:tcW w:w="1844" w:type="dxa"/>
            <w:vMerge/>
          </w:tcPr>
          <w:p w14:paraId="3718770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09A590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7C561816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DE70D3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Климанова, В.Г. Горецкий, М.В. Голованова</w:t>
            </w:r>
          </w:p>
          <w:p w14:paraId="73F1B46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</w:t>
            </w:r>
          </w:p>
          <w:p w14:paraId="1AA244E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2023</w:t>
            </w:r>
          </w:p>
        </w:tc>
      </w:tr>
      <w:tr w:rsidR="0095644A" w:rsidRPr="0095644A" w14:paraId="2F1C5868" w14:textId="77777777" w:rsidTr="00424F82">
        <w:tc>
          <w:tcPr>
            <w:tcW w:w="1844" w:type="dxa"/>
            <w:vMerge/>
          </w:tcPr>
          <w:p w14:paraId="5A95DDB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268973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417E06FA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ADE712D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Л.Ф. Климанова, В.Г. Горецкий, М.В. Голованова</w:t>
            </w:r>
          </w:p>
          <w:p w14:paraId="62A8825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</w:t>
            </w:r>
          </w:p>
          <w:p w14:paraId="759D503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2024</w:t>
            </w:r>
          </w:p>
        </w:tc>
      </w:tr>
      <w:tr w:rsidR="0095644A" w:rsidRPr="0095644A" w14:paraId="18113B16" w14:textId="77777777" w:rsidTr="00424F82">
        <w:tc>
          <w:tcPr>
            <w:tcW w:w="1844" w:type="dxa"/>
            <w:vMerge/>
          </w:tcPr>
          <w:p w14:paraId="6D78474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A52484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01AC9B1A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5C6E1D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 Ф. Климанова, Л.А. Виноградская,</w:t>
            </w:r>
          </w:p>
          <w:p w14:paraId="49D344E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В.Г. Горецкий</w:t>
            </w:r>
          </w:p>
          <w:p w14:paraId="4906770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 в 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Просвещение,2017</w:t>
            </w:r>
          </w:p>
        </w:tc>
      </w:tr>
      <w:tr w:rsidR="0095644A" w:rsidRPr="0095644A" w14:paraId="14F22946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681471E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362FD5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379CE810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97F8D5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 Ф. Климанова, Л.А. Виноградская, </w:t>
            </w:r>
          </w:p>
          <w:p w14:paraId="4D5E598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М.В.Бойкина Литературное чтение в 2-х частях</w:t>
            </w:r>
          </w:p>
          <w:p w14:paraId="379CC9B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Просвещение,2021</w:t>
            </w:r>
          </w:p>
        </w:tc>
      </w:tr>
      <w:tr w:rsidR="0095644A" w:rsidRPr="0095644A" w14:paraId="3F9C6D5A" w14:textId="77777777" w:rsidTr="00424F82">
        <w:tc>
          <w:tcPr>
            <w:tcW w:w="1844" w:type="dxa"/>
            <w:vMerge w:val="restart"/>
          </w:tcPr>
          <w:p w14:paraId="29262F1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850" w:type="dxa"/>
          </w:tcPr>
          <w:p w14:paraId="38E90B8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5F6B034B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76A2D4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Н.И.Быкова, Дж.Дули, М.Д. Поспелова, В.Эванс Учебник “Английский в фокусе 2”</w:t>
            </w:r>
          </w:p>
          <w:p w14:paraId="2F573517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Publishing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</w:t>
            </w:r>
            <w:proofErr w:type="gram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”Просвещение</w:t>
            </w:r>
            <w:proofErr w:type="gram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2023,2024</w:t>
            </w:r>
          </w:p>
        </w:tc>
      </w:tr>
      <w:tr w:rsidR="0095644A" w:rsidRPr="0095644A" w14:paraId="725C708E" w14:textId="77777777" w:rsidTr="00424F82">
        <w:tc>
          <w:tcPr>
            <w:tcW w:w="1844" w:type="dxa"/>
            <w:vMerge/>
          </w:tcPr>
          <w:p w14:paraId="6F1BDFC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B65879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210FE767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A2D26B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Н.И.Быкова, Дж.Дули,  М.Д. Поспелова, В.Эванс Учебник “Английский в фокусе 3”</w:t>
            </w:r>
          </w:p>
          <w:p w14:paraId="3132510F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Publishing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в 2-х частях</w:t>
            </w:r>
            <w:proofErr w:type="gram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”Просвещение</w:t>
            </w:r>
            <w:proofErr w:type="gram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2023,2024</w:t>
            </w:r>
          </w:p>
        </w:tc>
      </w:tr>
      <w:tr w:rsidR="0095644A" w:rsidRPr="0095644A" w14:paraId="52E898AE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5F56FC0F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710AAAF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4570D03E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3F1BE1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Н.И.Быкова, Дж.Дули, М.Д. Поспелова, В.Эванс Учебник “Английский в фокусе 4”</w:t>
            </w:r>
          </w:p>
          <w:p w14:paraId="3C16D4A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“Express Publishing”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,Просвещение, 2023,2024</w:t>
            </w:r>
          </w:p>
        </w:tc>
      </w:tr>
      <w:tr w:rsidR="0095644A" w:rsidRPr="0095644A" w14:paraId="7345BEC7" w14:textId="77777777" w:rsidTr="00424F82">
        <w:tc>
          <w:tcPr>
            <w:tcW w:w="1844" w:type="dxa"/>
            <w:tcBorders>
              <w:bottom w:val="single" w:sz="4" w:space="0" w:color="auto"/>
            </w:tcBorders>
          </w:tcPr>
          <w:p w14:paraId="403623C7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50" w:type="dxa"/>
          </w:tcPr>
          <w:p w14:paraId="78075797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4CB834F0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1D3C96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М.Т. Студеникин</w:t>
            </w:r>
          </w:p>
          <w:p w14:paraId="44E27C0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Основы религиозных культур и светской этики. </w:t>
            </w:r>
          </w:p>
          <w:p w14:paraId="3FBD5CA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светской этики.</w:t>
            </w:r>
          </w:p>
          <w:p w14:paraId="5E9773E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Русское слово, 2018,2022</w:t>
            </w:r>
          </w:p>
        </w:tc>
      </w:tr>
      <w:tr w:rsidR="0095644A" w:rsidRPr="0095644A" w14:paraId="3347FE79" w14:textId="77777777" w:rsidTr="00424F82">
        <w:tc>
          <w:tcPr>
            <w:tcW w:w="1844" w:type="dxa"/>
            <w:vMerge w:val="restart"/>
          </w:tcPr>
          <w:p w14:paraId="55B4C70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</w:t>
            </w:r>
          </w:p>
        </w:tc>
        <w:tc>
          <w:tcPr>
            <w:tcW w:w="850" w:type="dxa"/>
          </w:tcPr>
          <w:p w14:paraId="13449018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4858AACE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C9D829F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Е. Д. Критская, Г. П. Сергеева,</w:t>
            </w:r>
          </w:p>
          <w:p w14:paraId="11A8C2D0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</w:t>
            </w:r>
          </w:p>
          <w:p w14:paraId="1246701F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95644A" w:rsidRPr="0095644A" w14:paraId="44F3FDB9" w14:textId="77777777" w:rsidTr="00424F82">
        <w:tc>
          <w:tcPr>
            <w:tcW w:w="1844" w:type="dxa"/>
            <w:vMerge/>
          </w:tcPr>
          <w:p w14:paraId="6BFA3E0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A2B473F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69592383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BB43A8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Е. Д. Критская, </w:t>
            </w:r>
          </w:p>
          <w:p w14:paraId="6C35E9A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П. Сергеева,Т. С. Шмагина</w:t>
            </w:r>
          </w:p>
          <w:p w14:paraId="6B52076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2024</w:t>
            </w:r>
          </w:p>
        </w:tc>
      </w:tr>
      <w:tr w:rsidR="0095644A" w:rsidRPr="0095644A" w14:paraId="2BFAD5FE" w14:textId="77777777" w:rsidTr="00424F82">
        <w:tc>
          <w:tcPr>
            <w:tcW w:w="1844" w:type="dxa"/>
            <w:vMerge/>
          </w:tcPr>
          <w:p w14:paraId="5F59784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668F08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02DF1FC4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4D25DB2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Д. Критская, </w:t>
            </w:r>
          </w:p>
          <w:p w14:paraId="5561580C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П. </w:t>
            </w:r>
            <w:proofErr w:type="spellStart"/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Сергеева,Т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</w:p>
          <w:p w14:paraId="127BA1CC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2013</w:t>
            </w:r>
          </w:p>
        </w:tc>
      </w:tr>
      <w:tr w:rsidR="0095644A" w:rsidRPr="0095644A" w14:paraId="196A60CC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50F044A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C87345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59EF5D0C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ED169BA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Д. Критская, </w:t>
            </w:r>
          </w:p>
          <w:p w14:paraId="52D1F2A4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П. </w:t>
            </w:r>
            <w:proofErr w:type="spellStart"/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Сергеева,Т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</w:p>
          <w:p w14:paraId="5B5650E6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2013</w:t>
            </w:r>
          </w:p>
        </w:tc>
      </w:tr>
      <w:tr w:rsidR="0095644A" w:rsidRPr="0095644A" w14:paraId="4ABAEE4E" w14:textId="77777777" w:rsidTr="00424F82">
        <w:tc>
          <w:tcPr>
            <w:tcW w:w="1844" w:type="dxa"/>
            <w:vMerge w:val="restart"/>
          </w:tcPr>
          <w:p w14:paraId="2110326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Изобразительное искусство</w:t>
            </w:r>
          </w:p>
        </w:tc>
        <w:tc>
          <w:tcPr>
            <w:tcW w:w="850" w:type="dxa"/>
          </w:tcPr>
          <w:p w14:paraId="056A470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593488F3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F76BA34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8D23442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  <w:p w14:paraId="532B99DF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95644A" w:rsidRPr="0095644A" w14:paraId="2545C3C9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00550E9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A1C7730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11155438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A4C99CB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Е. И. Коротеева Изобразительное искусство</w:t>
            </w:r>
          </w:p>
          <w:p w14:paraId="67B4FC73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2024 </w:t>
            </w:r>
          </w:p>
        </w:tc>
      </w:tr>
      <w:tr w:rsidR="0095644A" w:rsidRPr="0095644A" w14:paraId="1E394522" w14:textId="77777777" w:rsidTr="00424F82">
        <w:tc>
          <w:tcPr>
            <w:tcW w:w="1844" w:type="dxa"/>
            <w:vMerge w:val="restart"/>
            <w:tcBorders>
              <w:top w:val="nil"/>
            </w:tcBorders>
          </w:tcPr>
          <w:p w14:paraId="0074C11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A20B61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73F5B025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3737E74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Л.В. Ершова </w:t>
            </w:r>
          </w:p>
          <w:p w14:paraId="70C705E0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</w:t>
            </w:r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2012 </w:t>
            </w:r>
          </w:p>
        </w:tc>
      </w:tr>
      <w:tr w:rsidR="0095644A" w:rsidRPr="0095644A" w14:paraId="4329F93A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61DEC6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50367C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3EB17C96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A0555EB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Л.В.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Ершова </w:t>
            </w:r>
          </w:p>
          <w:p w14:paraId="79BDE086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  <w:p w14:paraId="045B71D0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2013 </w:t>
            </w:r>
          </w:p>
        </w:tc>
      </w:tr>
      <w:tr w:rsidR="0095644A" w:rsidRPr="0095644A" w14:paraId="05FE82B2" w14:textId="77777777" w:rsidTr="00424F82">
        <w:tc>
          <w:tcPr>
            <w:tcW w:w="1844" w:type="dxa"/>
            <w:vMerge w:val="restart"/>
          </w:tcPr>
          <w:p w14:paraId="3C4AF68B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Технология</w:t>
            </w:r>
          </w:p>
        </w:tc>
        <w:tc>
          <w:tcPr>
            <w:tcW w:w="850" w:type="dxa"/>
          </w:tcPr>
          <w:p w14:paraId="22E10F7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2F1BCB7C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85A19CE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14:paraId="139CD1CD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14:paraId="02295069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95644A" w:rsidRPr="0095644A" w14:paraId="6AD7D953" w14:textId="77777777" w:rsidTr="00424F82">
        <w:tc>
          <w:tcPr>
            <w:tcW w:w="1844" w:type="dxa"/>
            <w:vMerge/>
          </w:tcPr>
          <w:p w14:paraId="0FE8A323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AC7303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7691E657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63E81ED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14:paraId="370B57B6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14:paraId="4930A933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2024</w:t>
            </w:r>
          </w:p>
        </w:tc>
      </w:tr>
      <w:tr w:rsidR="0095644A" w:rsidRPr="0095644A" w14:paraId="363C29CA" w14:textId="77777777" w:rsidTr="00424F82">
        <w:tc>
          <w:tcPr>
            <w:tcW w:w="1844" w:type="dxa"/>
            <w:vMerge/>
          </w:tcPr>
          <w:p w14:paraId="75B93026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C790A54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2A8E2158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9A1E4DE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И. Роговцева, </w:t>
            </w:r>
          </w:p>
          <w:p w14:paraId="42D5DF75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Н.В. Богданова, Н.В. Добромыслова</w:t>
            </w:r>
          </w:p>
          <w:p w14:paraId="21EA57EF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, 2013</w:t>
            </w:r>
          </w:p>
        </w:tc>
      </w:tr>
      <w:tr w:rsidR="0095644A" w:rsidRPr="0095644A" w14:paraId="629A2098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3D1C0C8A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819E20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1400DC7F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0179F3A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И. Роговцева, </w:t>
            </w:r>
          </w:p>
          <w:p w14:paraId="25441232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Н.В. Шепилова, С.В.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Анащенкова</w:t>
            </w:r>
            <w:proofErr w:type="spellEnd"/>
          </w:p>
          <w:p w14:paraId="3F7ABC64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, 2013</w:t>
            </w:r>
          </w:p>
        </w:tc>
      </w:tr>
      <w:tr w:rsidR="0095644A" w:rsidRPr="0095644A" w14:paraId="5159F06B" w14:textId="77777777" w:rsidTr="00424F82">
        <w:tc>
          <w:tcPr>
            <w:tcW w:w="1844" w:type="dxa"/>
            <w:vMerge w:val="restart"/>
          </w:tcPr>
          <w:p w14:paraId="4DE14002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850" w:type="dxa"/>
          </w:tcPr>
          <w:p w14:paraId="55616FE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160FEA2F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B97D60D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И.А.Винер-Усманова,И.Александровна</w:t>
            </w:r>
          </w:p>
          <w:p w14:paraId="0AFBADC8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культура,1-4</w:t>
            </w:r>
          </w:p>
          <w:p w14:paraId="74468B46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Просвещение,2023 </w:t>
            </w:r>
          </w:p>
        </w:tc>
      </w:tr>
      <w:tr w:rsidR="0095644A" w:rsidRPr="0095644A" w14:paraId="2617625F" w14:textId="77777777" w:rsidTr="00424F82">
        <w:tc>
          <w:tcPr>
            <w:tcW w:w="1844" w:type="dxa"/>
            <w:vMerge/>
          </w:tcPr>
          <w:p w14:paraId="0269199C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50815E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723CA9B6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C47B2D1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И.А.Винер-</w:t>
            </w:r>
            <w:proofErr w:type="gram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Усманова,И.Александровна</w:t>
            </w:r>
            <w:proofErr w:type="spellEnd"/>
            <w:proofErr w:type="gramEnd"/>
          </w:p>
          <w:p w14:paraId="05A3AD9B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культура,1-4</w:t>
            </w:r>
          </w:p>
          <w:p w14:paraId="7347D731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Просвещение,2023  </w:t>
            </w:r>
          </w:p>
        </w:tc>
      </w:tr>
      <w:tr w:rsidR="0095644A" w:rsidRPr="0095644A" w14:paraId="4356B6B7" w14:textId="77777777" w:rsidTr="00424F82">
        <w:tc>
          <w:tcPr>
            <w:tcW w:w="1844" w:type="dxa"/>
            <w:vMerge/>
          </w:tcPr>
          <w:p w14:paraId="6A259BD1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FD7A1CE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4E671F7F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53025CC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И.А.Винер-</w:t>
            </w:r>
            <w:proofErr w:type="gram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Усманова,И.Александровна</w:t>
            </w:r>
            <w:proofErr w:type="spellEnd"/>
            <w:proofErr w:type="gramEnd"/>
          </w:p>
          <w:p w14:paraId="0326FB13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культура,1-4</w:t>
            </w:r>
          </w:p>
          <w:p w14:paraId="097AB3F7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2023  </w:t>
            </w:r>
          </w:p>
        </w:tc>
      </w:tr>
      <w:tr w:rsidR="0095644A" w:rsidRPr="0095644A" w14:paraId="397A14C1" w14:textId="77777777" w:rsidTr="00424F82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70AC6CD9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1D8C4B5" w14:textId="77777777" w:rsidR="0095644A" w:rsidRPr="0095644A" w:rsidRDefault="0095644A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13FF219B" w14:textId="77777777" w:rsidR="0095644A" w:rsidRPr="0095644A" w:rsidRDefault="0095644A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DB90695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И.А.Винер-</w:t>
            </w:r>
            <w:proofErr w:type="gram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Усманова,И.Александровна</w:t>
            </w:r>
            <w:proofErr w:type="spellEnd"/>
            <w:proofErr w:type="gramEnd"/>
          </w:p>
          <w:p w14:paraId="7E3E62B5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культура,1-4</w:t>
            </w:r>
          </w:p>
          <w:p w14:paraId="3A5DBF20" w14:textId="77777777" w:rsidR="0095644A" w:rsidRPr="0095644A" w:rsidRDefault="0095644A" w:rsidP="00956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</w:tbl>
    <w:p w14:paraId="1B7AF9B2" w14:textId="77777777" w:rsidR="0095644A" w:rsidRDefault="0095644A" w:rsidP="00956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644A" w:rsidSect="0090618E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696DF" w14:textId="77777777" w:rsidR="008B4225" w:rsidRDefault="008B4225" w:rsidP="00184EC6">
      <w:pPr>
        <w:spacing w:after="0" w:line="240" w:lineRule="auto"/>
      </w:pPr>
      <w:r>
        <w:separator/>
      </w:r>
    </w:p>
  </w:endnote>
  <w:endnote w:type="continuationSeparator" w:id="0">
    <w:p w14:paraId="0D3C5820" w14:textId="77777777" w:rsidR="008B4225" w:rsidRDefault="008B4225" w:rsidP="0018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378F2" w14:textId="77777777" w:rsidR="0095644A" w:rsidRDefault="0095644A">
    <w:pPr>
      <w:pStyle w:val="af1"/>
      <w:jc w:val="center"/>
    </w:pPr>
  </w:p>
  <w:p w14:paraId="44639EE6" w14:textId="77777777" w:rsidR="0095644A" w:rsidRDefault="0095644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A0E59" w14:textId="77777777" w:rsidR="008B4225" w:rsidRDefault="008B4225" w:rsidP="00184EC6">
      <w:pPr>
        <w:spacing w:after="0" w:line="240" w:lineRule="auto"/>
      </w:pPr>
      <w:r>
        <w:separator/>
      </w:r>
    </w:p>
  </w:footnote>
  <w:footnote w:type="continuationSeparator" w:id="0">
    <w:p w14:paraId="18E75B56" w14:textId="77777777" w:rsidR="008B4225" w:rsidRDefault="008B4225" w:rsidP="00184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21C9A"/>
    <w:multiLevelType w:val="hybridMultilevel"/>
    <w:tmpl w:val="01EC234A"/>
    <w:lvl w:ilvl="0" w:tplc="36301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EA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A49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888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80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63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68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888B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545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FFE0D3A"/>
    <w:multiLevelType w:val="hybridMultilevel"/>
    <w:tmpl w:val="4B149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83244694">
    <w:abstractNumId w:val="1"/>
  </w:num>
  <w:num w:numId="2" w16cid:durableId="1583297072">
    <w:abstractNumId w:val="2"/>
  </w:num>
  <w:num w:numId="3" w16cid:durableId="1914200504">
    <w:abstractNumId w:val="6"/>
  </w:num>
  <w:num w:numId="4" w16cid:durableId="2087610829">
    <w:abstractNumId w:val="5"/>
  </w:num>
  <w:num w:numId="5" w16cid:durableId="1075709096">
    <w:abstractNumId w:val="3"/>
  </w:num>
  <w:num w:numId="6" w16cid:durableId="160974083">
    <w:abstractNumId w:val="4"/>
  </w:num>
  <w:num w:numId="7" w16cid:durableId="53655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B020B"/>
    <w:rsid w:val="000B3BB2"/>
    <w:rsid w:val="000B7E40"/>
    <w:rsid w:val="000C3476"/>
    <w:rsid w:val="000D248B"/>
    <w:rsid w:val="000F4598"/>
    <w:rsid w:val="0010613A"/>
    <w:rsid w:val="00112D88"/>
    <w:rsid w:val="00137C59"/>
    <w:rsid w:val="001440F4"/>
    <w:rsid w:val="0015448F"/>
    <w:rsid w:val="00166037"/>
    <w:rsid w:val="00184EC6"/>
    <w:rsid w:val="001A682B"/>
    <w:rsid w:val="001A68E1"/>
    <w:rsid w:val="001A75C4"/>
    <w:rsid w:val="001A779A"/>
    <w:rsid w:val="001B1213"/>
    <w:rsid w:val="001B1D28"/>
    <w:rsid w:val="001B4302"/>
    <w:rsid w:val="00217E91"/>
    <w:rsid w:val="00226645"/>
    <w:rsid w:val="00270402"/>
    <w:rsid w:val="002A12FF"/>
    <w:rsid w:val="002A5D25"/>
    <w:rsid w:val="002C7407"/>
    <w:rsid w:val="002D6465"/>
    <w:rsid w:val="002D73CF"/>
    <w:rsid w:val="002E245D"/>
    <w:rsid w:val="002E41B5"/>
    <w:rsid w:val="0030678A"/>
    <w:rsid w:val="0031079C"/>
    <w:rsid w:val="00311201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7D6F"/>
    <w:rsid w:val="004141D3"/>
    <w:rsid w:val="0041494E"/>
    <w:rsid w:val="004168CD"/>
    <w:rsid w:val="00424F82"/>
    <w:rsid w:val="0043527D"/>
    <w:rsid w:val="00442E16"/>
    <w:rsid w:val="004457FE"/>
    <w:rsid w:val="00445B5B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44A44"/>
    <w:rsid w:val="0054586C"/>
    <w:rsid w:val="00564E8B"/>
    <w:rsid w:val="00565DCE"/>
    <w:rsid w:val="00587465"/>
    <w:rsid w:val="005B15BC"/>
    <w:rsid w:val="00613F43"/>
    <w:rsid w:val="0061648B"/>
    <w:rsid w:val="00620C9A"/>
    <w:rsid w:val="00641000"/>
    <w:rsid w:val="006560B5"/>
    <w:rsid w:val="00665E27"/>
    <w:rsid w:val="0069790D"/>
    <w:rsid w:val="006A6072"/>
    <w:rsid w:val="006B6902"/>
    <w:rsid w:val="006C21C9"/>
    <w:rsid w:val="006D6035"/>
    <w:rsid w:val="006E1004"/>
    <w:rsid w:val="00700575"/>
    <w:rsid w:val="007031A8"/>
    <w:rsid w:val="0071248E"/>
    <w:rsid w:val="00726C01"/>
    <w:rsid w:val="00752EAB"/>
    <w:rsid w:val="00765443"/>
    <w:rsid w:val="00771952"/>
    <w:rsid w:val="00787163"/>
    <w:rsid w:val="007B5622"/>
    <w:rsid w:val="007C4D43"/>
    <w:rsid w:val="007E7965"/>
    <w:rsid w:val="00800A40"/>
    <w:rsid w:val="00806306"/>
    <w:rsid w:val="0081324A"/>
    <w:rsid w:val="00843A68"/>
    <w:rsid w:val="008448FF"/>
    <w:rsid w:val="00847B9A"/>
    <w:rsid w:val="008632FA"/>
    <w:rsid w:val="008829BA"/>
    <w:rsid w:val="008B4198"/>
    <w:rsid w:val="008B4225"/>
    <w:rsid w:val="008C7155"/>
    <w:rsid w:val="008C7875"/>
    <w:rsid w:val="0090618E"/>
    <w:rsid w:val="00940656"/>
    <w:rsid w:val="00943325"/>
    <w:rsid w:val="0095644A"/>
    <w:rsid w:val="00963708"/>
    <w:rsid w:val="00986EBF"/>
    <w:rsid w:val="0099304C"/>
    <w:rsid w:val="00996DF6"/>
    <w:rsid w:val="009B229E"/>
    <w:rsid w:val="009B6A45"/>
    <w:rsid w:val="009F18D3"/>
    <w:rsid w:val="009F4C94"/>
    <w:rsid w:val="00A139CB"/>
    <w:rsid w:val="00A227C0"/>
    <w:rsid w:val="00A55535"/>
    <w:rsid w:val="00A76A07"/>
    <w:rsid w:val="00A77598"/>
    <w:rsid w:val="00A96C90"/>
    <w:rsid w:val="00AA6714"/>
    <w:rsid w:val="00AB3E28"/>
    <w:rsid w:val="00AB6EA5"/>
    <w:rsid w:val="00AF2938"/>
    <w:rsid w:val="00AF55C5"/>
    <w:rsid w:val="00B078E7"/>
    <w:rsid w:val="00B47A20"/>
    <w:rsid w:val="00B47B29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2CEF"/>
    <w:rsid w:val="00BE0CF4"/>
    <w:rsid w:val="00BE3D68"/>
    <w:rsid w:val="00BF0C5B"/>
    <w:rsid w:val="00C10C42"/>
    <w:rsid w:val="00C16624"/>
    <w:rsid w:val="00C300D7"/>
    <w:rsid w:val="00C521EF"/>
    <w:rsid w:val="00C70729"/>
    <w:rsid w:val="00C72A73"/>
    <w:rsid w:val="00C82BB1"/>
    <w:rsid w:val="00C91579"/>
    <w:rsid w:val="00CA5D63"/>
    <w:rsid w:val="00CB6C10"/>
    <w:rsid w:val="00CB6D18"/>
    <w:rsid w:val="00CE6855"/>
    <w:rsid w:val="00D0701D"/>
    <w:rsid w:val="00D07CCC"/>
    <w:rsid w:val="00D16267"/>
    <w:rsid w:val="00D213E7"/>
    <w:rsid w:val="00D339A5"/>
    <w:rsid w:val="00D52398"/>
    <w:rsid w:val="00D534EC"/>
    <w:rsid w:val="00D8488E"/>
    <w:rsid w:val="00D96741"/>
    <w:rsid w:val="00DB1508"/>
    <w:rsid w:val="00DC2AB1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A35B9"/>
    <w:rsid w:val="00EC6A5E"/>
    <w:rsid w:val="00EE0C26"/>
    <w:rsid w:val="00EE566D"/>
    <w:rsid w:val="00F01652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BC0B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90618E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d">
    <w:name w:val="Без интервала Знак"/>
    <w:link w:val="ac"/>
    <w:uiPriority w:val="1"/>
    <w:locked/>
    <w:rsid w:val="0090618E"/>
    <w:rPr>
      <w:rFonts w:ascii="Times New Roman" w:eastAsia="Calibri" w:hAnsi="Times New Roman" w:cs="Times New Roman"/>
      <w:sz w:val="28"/>
      <w:lang w:eastAsia="ru-RU"/>
    </w:rPr>
  </w:style>
  <w:style w:type="character" w:styleId="ae">
    <w:name w:val="Strong"/>
    <w:basedOn w:val="a0"/>
    <w:uiPriority w:val="22"/>
    <w:qFormat/>
    <w:rsid w:val="00DC2AB1"/>
    <w:rPr>
      <w:b/>
      <w:bCs/>
    </w:rPr>
  </w:style>
  <w:style w:type="paragraph" w:customStyle="1" w:styleId="Default">
    <w:name w:val="Default"/>
    <w:rsid w:val="00DC2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18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84EC6"/>
  </w:style>
  <w:style w:type="paragraph" w:styleId="af1">
    <w:name w:val="footer"/>
    <w:basedOn w:val="a"/>
    <w:link w:val="af2"/>
    <w:uiPriority w:val="99"/>
    <w:unhideWhenUsed/>
    <w:rsid w:val="0018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84EC6"/>
  </w:style>
  <w:style w:type="numbering" w:customStyle="1" w:styleId="1">
    <w:name w:val="Нет списка1"/>
    <w:next w:val="a2"/>
    <w:uiPriority w:val="99"/>
    <w:semiHidden/>
    <w:unhideWhenUsed/>
    <w:rsid w:val="0095644A"/>
  </w:style>
  <w:style w:type="character" w:customStyle="1" w:styleId="10">
    <w:name w:val="Текст выноски Знак1"/>
    <w:basedOn w:val="a0"/>
    <w:uiPriority w:val="99"/>
    <w:semiHidden/>
    <w:rsid w:val="0095644A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Normal (Web)"/>
    <w:basedOn w:val="a"/>
    <w:uiPriority w:val="99"/>
    <w:unhideWhenUsed/>
    <w:rsid w:val="0095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593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3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3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23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93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0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139</cp:lastModifiedBy>
  <cp:revision>2</cp:revision>
  <cp:lastPrinted>2024-08-27T08:01:00Z</cp:lastPrinted>
  <dcterms:created xsi:type="dcterms:W3CDTF">2024-09-12T11:41:00Z</dcterms:created>
  <dcterms:modified xsi:type="dcterms:W3CDTF">2024-09-12T11:41:00Z</dcterms:modified>
</cp:coreProperties>
</file>